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1E3E" w:rsidRPr="0009691D" w:rsidRDefault="00271E3E" w:rsidP="00271E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9691D">
        <w:rPr>
          <w:rFonts w:ascii="Times New Roman" w:eastAsia="Times New Roman" w:hAnsi="Times New Roman" w:cs="Times New Roman"/>
          <w:b/>
          <w:sz w:val="24"/>
          <w:szCs w:val="24"/>
        </w:rPr>
        <w:t>Муниципальное бюджетное учреждение дополнительного образования</w:t>
      </w:r>
    </w:p>
    <w:p w:rsidR="00271E3E" w:rsidRPr="0009691D" w:rsidRDefault="00271E3E" w:rsidP="00271E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9691D">
        <w:rPr>
          <w:rFonts w:ascii="Times New Roman" w:eastAsia="Times New Roman" w:hAnsi="Times New Roman" w:cs="Times New Roman"/>
          <w:b/>
          <w:sz w:val="24"/>
          <w:szCs w:val="24"/>
        </w:rPr>
        <w:t>«Центр детского творчества «Октябрьский»</w:t>
      </w:r>
    </w:p>
    <w:p w:rsidR="00271E3E" w:rsidRPr="0009691D" w:rsidRDefault="00271E3E" w:rsidP="00271E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71E3E" w:rsidRPr="0009691D" w:rsidRDefault="00271E3E" w:rsidP="00271E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71E3E" w:rsidRPr="0009691D" w:rsidRDefault="00271E3E" w:rsidP="00271E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71E3E" w:rsidRPr="0009691D" w:rsidRDefault="00271E3E" w:rsidP="00271E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71E3E" w:rsidRPr="0009691D" w:rsidRDefault="00271E3E" w:rsidP="00271E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71E3E" w:rsidRPr="0009691D" w:rsidRDefault="00271E3E" w:rsidP="00271E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0" w:type="auto"/>
        <w:tblLook w:val="04A0"/>
      </w:tblPr>
      <w:tblGrid>
        <w:gridCol w:w="5353"/>
        <w:gridCol w:w="4218"/>
      </w:tblGrid>
      <w:tr w:rsidR="00271E3E" w:rsidRPr="0009691D" w:rsidTr="00CB42DA">
        <w:tc>
          <w:tcPr>
            <w:tcW w:w="5353" w:type="dxa"/>
            <w:hideMark/>
          </w:tcPr>
          <w:p w:rsidR="00271E3E" w:rsidRPr="0009691D" w:rsidRDefault="00271E3E" w:rsidP="00CB42D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691D">
              <w:rPr>
                <w:rFonts w:ascii="Times New Roman" w:hAnsi="Times New Roman" w:cs="Times New Roman"/>
                <w:b/>
                <w:sz w:val="24"/>
                <w:szCs w:val="24"/>
              </w:rPr>
              <w:t>Принято</w:t>
            </w:r>
          </w:p>
          <w:p w:rsidR="00271E3E" w:rsidRPr="0009691D" w:rsidRDefault="00271E3E" w:rsidP="00CB42D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691D">
              <w:rPr>
                <w:rFonts w:ascii="Times New Roman" w:hAnsi="Times New Roman" w:cs="Times New Roman"/>
                <w:b/>
                <w:sz w:val="24"/>
                <w:szCs w:val="24"/>
              </w:rPr>
              <w:t>на Методическом Совете</w:t>
            </w:r>
          </w:p>
          <w:p w:rsidR="00271E3E" w:rsidRPr="0009691D" w:rsidRDefault="00271E3E" w:rsidP="00CB42D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691D">
              <w:rPr>
                <w:rFonts w:ascii="Times New Roman" w:hAnsi="Times New Roman" w:cs="Times New Roman"/>
                <w:b/>
                <w:sz w:val="24"/>
                <w:szCs w:val="24"/>
              </w:rPr>
              <w:t>Председатель</w:t>
            </w:r>
          </w:p>
          <w:p w:rsidR="00271E3E" w:rsidRPr="0009691D" w:rsidRDefault="00271E3E" w:rsidP="00CB42D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691D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 Ю.И. Иванов</w:t>
            </w:r>
          </w:p>
          <w:p w:rsidR="00271E3E" w:rsidRPr="0009691D" w:rsidRDefault="00271E3E" w:rsidP="00CB42D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691D">
              <w:rPr>
                <w:rFonts w:ascii="Times New Roman" w:hAnsi="Times New Roman" w:cs="Times New Roman"/>
                <w:b/>
                <w:sz w:val="24"/>
                <w:szCs w:val="24"/>
              </w:rPr>
              <w:t>«______» _____________  2015г.</w:t>
            </w:r>
          </w:p>
        </w:tc>
        <w:tc>
          <w:tcPr>
            <w:tcW w:w="4218" w:type="dxa"/>
            <w:hideMark/>
          </w:tcPr>
          <w:p w:rsidR="00271E3E" w:rsidRPr="0009691D" w:rsidRDefault="00271E3E" w:rsidP="00CB42D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691D">
              <w:rPr>
                <w:rFonts w:ascii="Times New Roman" w:hAnsi="Times New Roman" w:cs="Times New Roman"/>
                <w:b/>
                <w:sz w:val="24"/>
                <w:szCs w:val="24"/>
              </w:rPr>
              <w:t>Утверждено</w:t>
            </w:r>
          </w:p>
          <w:p w:rsidR="00271E3E" w:rsidRPr="0009691D" w:rsidRDefault="00271E3E" w:rsidP="00CB42D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69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Педагогическим Советом</w:t>
            </w:r>
          </w:p>
          <w:p w:rsidR="00271E3E" w:rsidRPr="0009691D" w:rsidRDefault="00271E3E" w:rsidP="00CB42D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69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Председатель</w:t>
            </w:r>
          </w:p>
          <w:p w:rsidR="00271E3E" w:rsidRPr="0009691D" w:rsidRDefault="00271E3E" w:rsidP="00CB42D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69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_____________ Л.В. </w:t>
            </w:r>
            <w:proofErr w:type="spellStart"/>
            <w:r w:rsidRPr="0009691D">
              <w:rPr>
                <w:rFonts w:ascii="Times New Roman" w:hAnsi="Times New Roman" w:cs="Times New Roman"/>
                <w:b/>
                <w:sz w:val="24"/>
                <w:szCs w:val="24"/>
              </w:rPr>
              <w:t>Бушменкова</w:t>
            </w:r>
            <w:proofErr w:type="spellEnd"/>
          </w:p>
          <w:p w:rsidR="00271E3E" w:rsidRPr="0009691D" w:rsidRDefault="00271E3E" w:rsidP="00CB42D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69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Протокол № </w:t>
            </w:r>
          </w:p>
          <w:p w:rsidR="00271E3E" w:rsidRPr="0009691D" w:rsidRDefault="00271E3E" w:rsidP="00CB42D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69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от «_____» _____________ 2015г.</w:t>
            </w:r>
          </w:p>
        </w:tc>
      </w:tr>
    </w:tbl>
    <w:p w:rsidR="00271E3E" w:rsidRPr="0009691D" w:rsidRDefault="00271E3E" w:rsidP="00271E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71E3E" w:rsidRPr="0009691D" w:rsidRDefault="00271E3E" w:rsidP="00271E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71E3E" w:rsidRPr="0009691D" w:rsidRDefault="00271E3E" w:rsidP="00271E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71E3E" w:rsidRPr="0009691D" w:rsidRDefault="00271E3E" w:rsidP="00271E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71E3E" w:rsidRPr="0009691D" w:rsidRDefault="00271E3E" w:rsidP="00271E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71E3E" w:rsidRPr="0009691D" w:rsidRDefault="00271E3E" w:rsidP="00271E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71E3E" w:rsidRPr="0009691D" w:rsidRDefault="00271E3E" w:rsidP="00271E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71E3E" w:rsidRPr="0009691D" w:rsidRDefault="00271E3E" w:rsidP="00271E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9691D">
        <w:rPr>
          <w:rFonts w:ascii="Times New Roman" w:eastAsia="Times New Roman" w:hAnsi="Times New Roman" w:cs="Times New Roman"/>
          <w:b/>
          <w:sz w:val="24"/>
          <w:szCs w:val="24"/>
        </w:rPr>
        <w:t xml:space="preserve">Дополнительная  </w:t>
      </w:r>
      <w:proofErr w:type="spellStart"/>
      <w:r w:rsidRPr="0009691D">
        <w:rPr>
          <w:rFonts w:ascii="Times New Roman" w:eastAsia="Times New Roman" w:hAnsi="Times New Roman" w:cs="Times New Roman"/>
          <w:b/>
          <w:sz w:val="24"/>
          <w:szCs w:val="24"/>
        </w:rPr>
        <w:t>общеразвивающая</w:t>
      </w:r>
      <w:proofErr w:type="spellEnd"/>
      <w:r w:rsidRPr="0009691D">
        <w:rPr>
          <w:rFonts w:ascii="Times New Roman" w:eastAsia="Times New Roman" w:hAnsi="Times New Roman" w:cs="Times New Roman"/>
          <w:b/>
          <w:sz w:val="24"/>
          <w:szCs w:val="24"/>
        </w:rPr>
        <w:t xml:space="preserve">   программа</w:t>
      </w:r>
    </w:p>
    <w:p w:rsidR="00271E3E" w:rsidRDefault="00271E3E" w:rsidP="00271E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«Комплексное развитие дошкольников</w:t>
      </w:r>
      <w:r w:rsidRPr="0009691D"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:rsidR="00271E3E" w:rsidRPr="0009691D" w:rsidRDefault="00271E3E" w:rsidP="00271E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(Срок реализац</w:t>
      </w:r>
      <w:r w:rsidR="00A01D95">
        <w:rPr>
          <w:rFonts w:ascii="Times New Roman" w:eastAsia="Times New Roman" w:hAnsi="Times New Roman" w:cs="Times New Roman"/>
          <w:b/>
          <w:sz w:val="24"/>
          <w:szCs w:val="24"/>
        </w:rPr>
        <w:t>ии – 1 год,  возраст детей  -  7</w:t>
      </w:r>
      <w:r w:rsidRPr="0009691D">
        <w:rPr>
          <w:rFonts w:ascii="Times New Roman" w:eastAsia="Times New Roman" w:hAnsi="Times New Roman" w:cs="Times New Roman"/>
          <w:b/>
          <w:sz w:val="24"/>
          <w:szCs w:val="24"/>
        </w:rPr>
        <w:t xml:space="preserve"> лет.)</w:t>
      </w:r>
    </w:p>
    <w:p w:rsidR="00271E3E" w:rsidRPr="0009691D" w:rsidRDefault="00271E3E" w:rsidP="00271E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71E3E" w:rsidRPr="0009691D" w:rsidRDefault="00271E3E" w:rsidP="00271E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71E3E" w:rsidRPr="0009691D" w:rsidRDefault="00271E3E" w:rsidP="00271E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71E3E" w:rsidRPr="0009691D" w:rsidRDefault="00271E3E" w:rsidP="00271E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71E3E" w:rsidRPr="0009691D" w:rsidRDefault="00271E3E" w:rsidP="00271E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71E3E" w:rsidRPr="0009691D" w:rsidRDefault="00271E3E" w:rsidP="00271E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9691D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Составители</w:t>
      </w:r>
      <w:r w:rsidRPr="0009691D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</w:p>
    <w:p w:rsidR="00271E3E" w:rsidRPr="0009691D" w:rsidRDefault="00271E3E" w:rsidP="00271E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9691D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</w:t>
      </w:r>
      <w:r w:rsidRPr="0009691D">
        <w:rPr>
          <w:rFonts w:ascii="Times New Roman" w:eastAsia="Times New Roman" w:hAnsi="Times New Roman" w:cs="Times New Roman"/>
          <w:b/>
          <w:sz w:val="24"/>
          <w:szCs w:val="24"/>
        </w:rPr>
        <w:t>Педагог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и </w:t>
      </w:r>
      <w:r w:rsidRPr="0009691D">
        <w:rPr>
          <w:rFonts w:ascii="Times New Roman" w:eastAsia="Times New Roman" w:hAnsi="Times New Roman" w:cs="Times New Roman"/>
          <w:b/>
          <w:sz w:val="24"/>
          <w:szCs w:val="24"/>
        </w:rPr>
        <w:t xml:space="preserve"> доп. образования </w:t>
      </w:r>
    </w:p>
    <w:p w:rsidR="00271E3E" w:rsidRPr="0009691D" w:rsidRDefault="00271E3E" w:rsidP="00271E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9691D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Захарова Е.В., Иванов Ю.И.</w:t>
      </w:r>
      <w:r w:rsidRPr="0009691D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</w:t>
      </w:r>
    </w:p>
    <w:p w:rsidR="00271E3E" w:rsidRPr="0009691D" w:rsidRDefault="00271E3E" w:rsidP="00271E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71E3E" w:rsidRPr="0009691D" w:rsidRDefault="00271E3E" w:rsidP="00271E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71E3E" w:rsidRPr="0009691D" w:rsidRDefault="00271E3E" w:rsidP="00271E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71E3E" w:rsidRPr="0009691D" w:rsidRDefault="00271E3E" w:rsidP="00271E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71E3E" w:rsidRPr="0009691D" w:rsidRDefault="00271E3E" w:rsidP="00271E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71E3E" w:rsidRPr="0009691D" w:rsidRDefault="00271E3E" w:rsidP="00271E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71E3E" w:rsidRPr="0009691D" w:rsidRDefault="00271E3E" w:rsidP="00271E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71E3E" w:rsidRPr="0009691D" w:rsidRDefault="00271E3E" w:rsidP="00271E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71E3E" w:rsidRPr="0009691D" w:rsidRDefault="00271E3E" w:rsidP="00271E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71E3E" w:rsidRPr="0009691D" w:rsidRDefault="00271E3E" w:rsidP="00271E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71E3E" w:rsidRPr="0009691D" w:rsidRDefault="00271E3E" w:rsidP="00271E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71E3E" w:rsidRPr="0009691D" w:rsidRDefault="00271E3E" w:rsidP="00271E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71E3E" w:rsidRPr="0009691D" w:rsidRDefault="00271E3E" w:rsidP="00271E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71E3E" w:rsidRPr="0009691D" w:rsidRDefault="00271E3E" w:rsidP="00271E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9691D">
        <w:rPr>
          <w:rFonts w:ascii="Times New Roman" w:eastAsia="Times New Roman" w:hAnsi="Times New Roman" w:cs="Times New Roman"/>
          <w:b/>
          <w:sz w:val="24"/>
          <w:szCs w:val="24"/>
        </w:rPr>
        <w:t>Рязань - 2015</w:t>
      </w:r>
    </w:p>
    <w:p w:rsidR="00271E3E" w:rsidRPr="0009691D" w:rsidRDefault="00271E3E" w:rsidP="00271E3E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:rsidR="00271E3E" w:rsidRPr="0009691D" w:rsidRDefault="00271E3E" w:rsidP="00271E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1E3E" w:rsidRDefault="00271E3E" w:rsidP="00271E3E">
      <w:pPr>
        <w:spacing w:after="0" w:line="240" w:lineRule="auto"/>
        <w:rPr>
          <w:rFonts w:ascii="Times New Roman" w:eastAsia="Calibri" w:hAnsi="Times New Roman" w:cs="Times New Roman"/>
          <w:iCs/>
          <w:color w:val="4F81BD"/>
          <w:spacing w:val="15"/>
          <w:sz w:val="24"/>
          <w:szCs w:val="24"/>
          <w:lang w:eastAsia="ar-SA"/>
        </w:rPr>
      </w:pPr>
    </w:p>
    <w:p w:rsidR="00271E3E" w:rsidRDefault="00271E3E" w:rsidP="00271E3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71E3E" w:rsidRDefault="00271E3E" w:rsidP="00271E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71E3E" w:rsidRDefault="00271E3E" w:rsidP="004F7CF7">
      <w:pPr>
        <w:pStyle w:val="a3"/>
        <w:spacing w:before="0"/>
        <w:jc w:val="center"/>
        <w:rPr>
          <w:b/>
          <w:sz w:val="24"/>
          <w:szCs w:val="24"/>
        </w:rPr>
      </w:pPr>
    </w:p>
    <w:p w:rsidR="00271E3E" w:rsidRDefault="00271E3E" w:rsidP="004F7CF7">
      <w:pPr>
        <w:pStyle w:val="a3"/>
        <w:spacing w:before="0"/>
        <w:jc w:val="center"/>
        <w:rPr>
          <w:b/>
          <w:sz w:val="24"/>
          <w:szCs w:val="24"/>
        </w:rPr>
      </w:pPr>
    </w:p>
    <w:p w:rsidR="004F7CF7" w:rsidRDefault="004F7CF7" w:rsidP="004F7CF7">
      <w:pPr>
        <w:pStyle w:val="a3"/>
        <w:spacing w:befor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Пояснительная записка</w:t>
      </w:r>
    </w:p>
    <w:p w:rsidR="004F7CF7" w:rsidRDefault="004F7CF7" w:rsidP="004F7CF7">
      <w:pPr>
        <w:pStyle w:val="a3"/>
        <w:spacing w:before="0"/>
        <w:rPr>
          <w:b/>
          <w:sz w:val="24"/>
          <w:szCs w:val="24"/>
        </w:rPr>
      </w:pPr>
    </w:p>
    <w:p w:rsidR="004F7CF7" w:rsidRDefault="004F7CF7" w:rsidP="004F7CF7">
      <w:pPr>
        <w:shd w:val="clear" w:color="auto" w:fill="FFFFFF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Дополнительная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общеразвивающ</w:t>
      </w:r>
      <w:r w:rsidRPr="00B84623"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proofErr w:type="spellEnd"/>
      <w:r w:rsidRPr="00B8462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программа «Комплексное развитие дошкольников»  имеет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8462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социально – педагогическую</w:t>
      </w:r>
      <w:r w:rsidR="00A809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направленность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B8462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604ADD" w:rsidRDefault="00604ADD" w:rsidP="00604ADD">
      <w:pPr>
        <w:shd w:val="clear" w:color="auto" w:fill="FFFFFF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04ADD" w:rsidRPr="007605D4" w:rsidRDefault="00604ADD" w:rsidP="00604AD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Программа ориентирована</w:t>
      </w:r>
      <w:r w:rsidRPr="007605D4">
        <w:rPr>
          <w:rFonts w:ascii="Times New Roman" w:hAnsi="Times New Roman"/>
          <w:sz w:val="24"/>
          <w:szCs w:val="24"/>
        </w:rPr>
        <w:t xml:space="preserve"> 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7605D4">
        <w:rPr>
          <w:rFonts w:ascii="Times New Roman" w:hAnsi="Times New Roman"/>
          <w:sz w:val="24"/>
          <w:szCs w:val="24"/>
        </w:rPr>
        <w:t>с</w:t>
      </w:r>
      <w:r w:rsidR="004E5090">
        <w:rPr>
          <w:rFonts w:ascii="Times New Roman" w:hAnsi="Times New Roman"/>
          <w:sz w:val="24"/>
          <w:szCs w:val="24"/>
        </w:rPr>
        <w:t>озда</w:t>
      </w:r>
      <w:r w:rsidR="000F2686">
        <w:rPr>
          <w:rFonts w:ascii="Times New Roman" w:hAnsi="Times New Roman"/>
          <w:sz w:val="24"/>
          <w:szCs w:val="24"/>
        </w:rPr>
        <w:t>ние</w:t>
      </w:r>
      <w:r w:rsidR="00A01D95">
        <w:rPr>
          <w:rFonts w:ascii="Times New Roman" w:hAnsi="Times New Roman"/>
          <w:sz w:val="24"/>
          <w:szCs w:val="24"/>
        </w:rPr>
        <w:t xml:space="preserve"> условий развития дошкольников 7</w:t>
      </w:r>
      <w:r w:rsidR="000F2686">
        <w:rPr>
          <w:rFonts w:ascii="Times New Roman" w:hAnsi="Times New Roman"/>
          <w:sz w:val="24"/>
          <w:szCs w:val="24"/>
        </w:rPr>
        <w:t>-ти лет</w:t>
      </w:r>
      <w:r w:rsidRPr="007605D4">
        <w:rPr>
          <w:rFonts w:ascii="Times New Roman" w:hAnsi="Times New Roman"/>
          <w:sz w:val="24"/>
          <w:szCs w:val="24"/>
        </w:rPr>
        <w:t xml:space="preserve">, открывающих возможности для </w:t>
      </w:r>
      <w:r w:rsidR="004E5090">
        <w:rPr>
          <w:rFonts w:ascii="Times New Roman" w:hAnsi="Times New Roman"/>
          <w:sz w:val="24"/>
          <w:szCs w:val="24"/>
        </w:rPr>
        <w:t xml:space="preserve">его позитивной социализации, </w:t>
      </w:r>
      <w:r w:rsidRPr="007605D4">
        <w:rPr>
          <w:rFonts w:ascii="Times New Roman" w:hAnsi="Times New Roman"/>
          <w:sz w:val="24"/>
          <w:szCs w:val="24"/>
        </w:rPr>
        <w:t xml:space="preserve"> личностного развития, развития инициативы и творческих способностей на основе сотрудничества </w:t>
      </w:r>
      <w:proofErr w:type="gramStart"/>
      <w:r w:rsidRPr="007605D4">
        <w:rPr>
          <w:rFonts w:ascii="Times New Roman" w:hAnsi="Times New Roman"/>
          <w:sz w:val="24"/>
          <w:szCs w:val="24"/>
        </w:rPr>
        <w:t>со</w:t>
      </w:r>
      <w:proofErr w:type="gramEnd"/>
      <w:r w:rsidRPr="007605D4">
        <w:rPr>
          <w:rFonts w:ascii="Times New Roman" w:hAnsi="Times New Roman"/>
          <w:sz w:val="24"/>
          <w:szCs w:val="24"/>
        </w:rPr>
        <w:t xml:space="preserve"> взрослыми и сверстниками и соответствую</w:t>
      </w:r>
      <w:r w:rsidR="000F2686">
        <w:rPr>
          <w:rFonts w:ascii="Times New Roman" w:hAnsi="Times New Roman"/>
          <w:sz w:val="24"/>
          <w:szCs w:val="24"/>
        </w:rPr>
        <w:t>щим возрасту видам деятельности.</w:t>
      </w:r>
    </w:p>
    <w:p w:rsidR="00604ADD" w:rsidRDefault="00E37104" w:rsidP="004F7CF7">
      <w:pPr>
        <w:shd w:val="clear" w:color="auto" w:fill="FFFFFF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Актуальность данной программы обусловлена её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востребованностью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рынке образовательных услуг среди родителей дошкольников, не посещающих детский сад.</w:t>
      </w:r>
    </w:p>
    <w:p w:rsidR="00237574" w:rsidRDefault="00237574" w:rsidP="004F7CF7">
      <w:pPr>
        <w:shd w:val="clear" w:color="auto" w:fill="FFFFFF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F7CF7" w:rsidRDefault="004F7CF7" w:rsidP="004F7CF7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Программа </w:t>
      </w:r>
      <w:r w:rsidR="00604ADD">
        <w:rPr>
          <w:rFonts w:ascii="Times New Roman" w:eastAsia="Times New Roman" w:hAnsi="Times New Roman" w:cs="Times New Roman"/>
          <w:color w:val="000000"/>
          <w:sz w:val="24"/>
          <w:szCs w:val="24"/>
        </w:rPr>
        <w:t>призвана способствовать</w:t>
      </w:r>
      <w:r w:rsidR="00604ADD">
        <w:rPr>
          <w:rFonts w:ascii="Times New Roman" w:hAnsi="Times New Roman" w:cs="Times New Roman"/>
          <w:sz w:val="24"/>
          <w:szCs w:val="24"/>
        </w:rPr>
        <w:t xml:space="preserve">  повышению</w:t>
      </w:r>
      <w:r w:rsidRPr="00B84623">
        <w:rPr>
          <w:rFonts w:ascii="Times New Roman" w:hAnsi="Times New Roman" w:cs="Times New Roman"/>
          <w:sz w:val="24"/>
          <w:szCs w:val="24"/>
        </w:rPr>
        <w:t xml:space="preserve"> уровня готовности детей </w:t>
      </w:r>
      <w:r w:rsidR="00A01D95">
        <w:rPr>
          <w:rFonts w:ascii="Times New Roman" w:hAnsi="Times New Roman" w:cs="Times New Roman"/>
          <w:sz w:val="24"/>
          <w:szCs w:val="24"/>
        </w:rPr>
        <w:t>7</w:t>
      </w:r>
      <w:r w:rsidR="00271E3E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271E3E">
        <w:rPr>
          <w:rFonts w:ascii="Times New Roman" w:hAnsi="Times New Roman" w:cs="Times New Roman"/>
          <w:sz w:val="24"/>
          <w:szCs w:val="24"/>
        </w:rPr>
        <w:t>ти</w:t>
      </w:r>
      <w:proofErr w:type="spellEnd"/>
      <w:r w:rsidR="00271E3E">
        <w:rPr>
          <w:rFonts w:ascii="Times New Roman" w:hAnsi="Times New Roman" w:cs="Times New Roman"/>
          <w:sz w:val="24"/>
          <w:szCs w:val="24"/>
        </w:rPr>
        <w:t xml:space="preserve"> лет </w:t>
      </w:r>
      <w:r w:rsidRPr="00B84623">
        <w:rPr>
          <w:rFonts w:ascii="Times New Roman" w:hAnsi="Times New Roman" w:cs="Times New Roman"/>
          <w:sz w:val="24"/>
          <w:szCs w:val="24"/>
        </w:rPr>
        <w:t xml:space="preserve">к обучению в школе. </w:t>
      </w:r>
    </w:p>
    <w:p w:rsidR="00604ADD" w:rsidRDefault="00604ADD" w:rsidP="004F7CF7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7CF7" w:rsidRDefault="004F7CF7" w:rsidP="004F7CF7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31E9">
        <w:rPr>
          <w:rFonts w:ascii="Times New Roman" w:hAnsi="Times New Roman" w:cs="Times New Roman"/>
          <w:b/>
          <w:sz w:val="24"/>
          <w:szCs w:val="24"/>
        </w:rPr>
        <w:t>Цель программы:</w:t>
      </w:r>
      <w:r w:rsidRPr="007331E9">
        <w:rPr>
          <w:rFonts w:ascii="Times New Roman" w:hAnsi="Times New Roman" w:cs="Times New Roman"/>
          <w:sz w:val="24"/>
          <w:szCs w:val="24"/>
        </w:rPr>
        <w:t xml:space="preserve"> </w:t>
      </w:r>
      <w:r w:rsidRPr="00B84623">
        <w:rPr>
          <w:rFonts w:ascii="Times New Roman" w:hAnsi="Times New Roman" w:cs="Times New Roman"/>
          <w:sz w:val="24"/>
          <w:szCs w:val="24"/>
        </w:rPr>
        <w:t>разностороннее</w:t>
      </w:r>
      <w:r>
        <w:rPr>
          <w:rFonts w:ascii="Times New Roman" w:hAnsi="Times New Roman" w:cs="Times New Roman"/>
          <w:sz w:val="24"/>
          <w:szCs w:val="24"/>
        </w:rPr>
        <w:t>, комплексное</w:t>
      </w:r>
      <w:r w:rsidR="00CD520A">
        <w:rPr>
          <w:rFonts w:ascii="Times New Roman" w:hAnsi="Times New Roman" w:cs="Times New Roman"/>
          <w:sz w:val="24"/>
          <w:szCs w:val="24"/>
        </w:rPr>
        <w:t>,</w:t>
      </w:r>
      <w:r w:rsidRPr="00B84623">
        <w:rPr>
          <w:rFonts w:ascii="Times New Roman" w:hAnsi="Times New Roman" w:cs="Times New Roman"/>
          <w:sz w:val="24"/>
          <w:szCs w:val="24"/>
        </w:rPr>
        <w:t xml:space="preserve">  гармоничное  развитие  детей, </w:t>
      </w:r>
      <w:r w:rsidRPr="00B8462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расширение их познавательных </w:t>
      </w:r>
      <w:r w:rsidRPr="00B84623">
        <w:rPr>
          <w:rFonts w:ascii="Times New Roman" w:hAnsi="Times New Roman" w:cs="Times New Roman"/>
          <w:sz w:val="24"/>
          <w:szCs w:val="24"/>
        </w:rPr>
        <w:t>возможностей, развитие общих и спе</w:t>
      </w:r>
      <w:r>
        <w:rPr>
          <w:rFonts w:ascii="Times New Roman" w:hAnsi="Times New Roman" w:cs="Times New Roman"/>
          <w:sz w:val="24"/>
          <w:szCs w:val="24"/>
        </w:rPr>
        <w:t>циальных  способностей, повышение психологической готовности</w:t>
      </w:r>
      <w:r w:rsidRPr="00B84623">
        <w:rPr>
          <w:rFonts w:ascii="Times New Roman" w:hAnsi="Times New Roman" w:cs="Times New Roman"/>
          <w:sz w:val="24"/>
          <w:szCs w:val="24"/>
        </w:rPr>
        <w:t xml:space="preserve"> детей к обучению в школа</w:t>
      </w:r>
      <w:r>
        <w:rPr>
          <w:rFonts w:ascii="Times New Roman" w:hAnsi="Times New Roman" w:cs="Times New Roman"/>
          <w:sz w:val="24"/>
          <w:szCs w:val="24"/>
        </w:rPr>
        <w:t>х различного типа ч</w:t>
      </w:r>
      <w:r w:rsidRPr="00B84623">
        <w:rPr>
          <w:rFonts w:ascii="Times New Roman" w:hAnsi="Times New Roman" w:cs="Times New Roman"/>
          <w:sz w:val="24"/>
          <w:szCs w:val="24"/>
        </w:rPr>
        <w:t>ерез раннее вовлечение детей</w:t>
      </w:r>
      <w:r w:rsidR="00A01D95">
        <w:rPr>
          <w:rFonts w:ascii="Times New Roman" w:hAnsi="Times New Roman" w:cs="Times New Roman"/>
          <w:sz w:val="24"/>
          <w:szCs w:val="24"/>
        </w:rPr>
        <w:t xml:space="preserve"> 7</w:t>
      </w:r>
      <w:r w:rsidR="00604ADD">
        <w:rPr>
          <w:rFonts w:ascii="Times New Roman" w:hAnsi="Times New Roman" w:cs="Times New Roman"/>
          <w:sz w:val="24"/>
          <w:szCs w:val="24"/>
        </w:rPr>
        <w:t>-ти лет</w:t>
      </w:r>
      <w:r w:rsidRPr="00B84623">
        <w:rPr>
          <w:rFonts w:ascii="Times New Roman" w:hAnsi="Times New Roman" w:cs="Times New Roman"/>
          <w:sz w:val="24"/>
          <w:szCs w:val="24"/>
        </w:rPr>
        <w:t xml:space="preserve"> в образовательную деятельность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B84623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4F7CF7" w:rsidRPr="007331E9" w:rsidRDefault="004F7CF7" w:rsidP="004F7CF7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F7CF7" w:rsidRDefault="004F7CF7" w:rsidP="004F7CF7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31E9">
        <w:rPr>
          <w:rFonts w:ascii="Times New Roman" w:hAnsi="Times New Roman" w:cs="Times New Roman"/>
          <w:b/>
          <w:sz w:val="24"/>
          <w:szCs w:val="24"/>
        </w:rPr>
        <w:t>Задачи программы</w:t>
      </w:r>
    </w:p>
    <w:p w:rsidR="00604ADD" w:rsidRDefault="00604ADD" w:rsidP="004F7CF7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F7CF7" w:rsidRDefault="004F7CF7" w:rsidP="004F7CF7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31E9">
        <w:rPr>
          <w:rFonts w:ascii="Times New Roman" w:hAnsi="Times New Roman" w:cs="Times New Roman"/>
          <w:b/>
          <w:sz w:val="24"/>
          <w:szCs w:val="24"/>
          <w:u w:val="single"/>
        </w:rPr>
        <w:t>Образовательные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4F7CF7" w:rsidRDefault="004F7CF7" w:rsidP="004F7CF7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 w:rsidRPr="007E186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овладеть</w:t>
      </w:r>
      <w:r w:rsidRPr="002D3DA8">
        <w:rPr>
          <w:rFonts w:ascii="Times New Roman" w:hAnsi="Times New Roman" w:cs="Times New Roman"/>
          <w:sz w:val="24"/>
          <w:szCs w:val="24"/>
        </w:rPr>
        <w:t xml:space="preserve"> элементарными представлениями из области живой природы, естествознания, математики, истории и т.п.;</w:t>
      </w:r>
    </w:p>
    <w:p w:rsidR="004F7CF7" w:rsidRDefault="004F7CF7" w:rsidP="004F7C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7E186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овладеть устной речью, формировать умение</w:t>
      </w:r>
      <w:r w:rsidRPr="002D3DA8">
        <w:rPr>
          <w:rFonts w:ascii="Times New Roman" w:hAnsi="Times New Roman" w:cs="Times New Roman"/>
          <w:sz w:val="24"/>
          <w:szCs w:val="24"/>
        </w:rPr>
        <w:t xml:space="preserve"> выраж</w:t>
      </w:r>
      <w:r>
        <w:rPr>
          <w:rFonts w:ascii="Times New Roman" w:hAnsi="Times New Roman" w:cs="Times New Roman"/>
          <w:sz w:val="24"/>
          <w:szCs w:val="24"/>
        </w:rPr>
        <w:t xml:space="preserve">ать свои мысли и желания, </w:t>
      </w:r>
      <w:r w:rsidRPr="002D3DA8">
        <w:rPr>
          <w:rFonts w:ascii="Times New Roman" w:hAnsi="Times New Roman" w:cs="Times New Roman"/>
          <w:sz w:val="24"/>
          <w:szCs w:val="24"/>
        </w:rPr>
        <w:t>использовать речь для выражения своих мыслей, чувств и желаний, построения речевого высказ</w:t>
      </w:r>
      <w:r>
        <w:rPr>
          <w:rFonts w:ascii="Times New Roman" w:hAnsi="Times New Roman" w:cs="Times New Roman"/>
          <w:sz w:val="24"/>
          <w:szCs w:val="24"/>
        </w:rPr>
        <w:t>ывания в ситуации общения,</w:t>
      </w:r>
      <w:r w:rsidRPr="002D3DA8">
        <w:rPr>
          <w:rFonts w:ascii="Times New Roman" w:hAnsi="Times New Roman" w:cs="Times New Roman"/>
          <w:sz w:val="24"/>
          <w:szCs w:val="24"/>
        </w:rPr>
        <w:t xml:space="preserve"> выделять звуки в</w:t>
      </w:r>
      <w:r>
        <w:rPr>
          <w:rFonts w:ascii="Times New Roman" w:hAnsi="Times New Roman" w:cs="Times New Roman"/>
          <w:sz w:val="24"/>
          <w:szCs w:val="24"/>
        </w:rPr>
        <w:t xml:space="preserve"> словах, </w:t>
      </w:r>
    </w:p>
    <w:p w:rsidR="004F7CF7" w:rsidRPr="002D3DA8" w:rsidRDefault="004F7CF7" w:rsidP="004F7C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создавать </w:t>
      </w:r>
      <w:r w:rsidRPr="002D3DA8">
        <w:rPr>
          <w:rFonts w:ascii="Times New Roman" w:hAnsi="Times New Roman" w:cs="Times New Roman"/>
          <w:sz w:val="24"/>
          <w:szCs w:val="24"/>
        </w:rPr>
        <w:t>предпосылки грамотности;</w:t>
      </w:r>
    </w:p>
    <w:p w:rsidR="004F7CF7" w:rsidRDefault="004F7CF7" w:rsidP="004F7CF7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формировать начальные знания</w:t>
      </w:r>
      <w:r w:rsidRPr="002D3DA8">
        <w:rPr>
          <w:rFonts w:ascii="Times New Roman" w:hAnsi="Times New Roman" w:cs="Times New Roman"/>
          <w:sz w:val="24"/>
          <w:szCs w:val="24"/>
        </w:rPr>
        <w:t xml:space="preserve"> о себе, о природном</w:t>
      </w:r>
      <w:r>
        <w:rPr>
          <w:rFonts w:ascii="Times New Roman" w:hAnsi="Times New Roman" w:cs="Times New Roman"/>
          <w:sz w:val="24"/>
          <w:szCs w:val="24"/>
        </w:rPr>
        <w:t xml:space="preserve"> и социальном мире, в котором ребенок</w:t>
      </w:r>
      <w:r w:rsidR="001E283A">
        <w:rPr>
          <w:rFonts w:ascii="Times New Roman" w:hAnsi="Times New Roman" w:cs="Times New Roman"/>
          <w:sz w:val="24"/>
          <w:szCs w:val="24"/>
        </w:rPr>
        <w:t xml:space="preserve"> живет,</w:t>
      </w:r>
      <w:r w:rsidRPr="002D3DA8">
        <w:rPr>
          <w:rFonts w:ascii="Times New Roman" w:hAnsi="Times New Roman" w:cs="Times New Roman"/>
          <w:sz w:val="24"/>
          <w:szCs w:val="24"/>
        </w:rPr>
        <w:t xml:space="preserve"> знаком</w:t>
      </w:r>
      <w:r>
        <w:rPr>
          <w:rFonts w:ascii="Times New Roman" w:hAnsi="Times New Roman" w:cs="Times New Roman"/>
          <w:sz w:val="24"/>
          <w:szCs w:val="24"/>
        </w:rPr>
        <w:t>ить</w:t>
      </w:r>
      <w:r w:rsidRPr="002D3DA8">
        <w:rPr>
          <w:rFonts w:ascii="Times New Roman" w:hAnsi="Times New Roman" w:cs="Times New Roman"/>
          <w:sz w:val="24"/>
          <w:szCs w:val="24"/>
        </w:rPr>
        <w:t xml:space="preserve"> с произведениями детской литературы</w:t>
      </w:r>
      <w:r w:rsidR="001E283A">
        <w:rPr>
          <w:rFonts w:ascii="Times New Roman" w:hAnsi="Times New Roman" w:cs="Times New Roman"/>
          <w:sz w:val="24"/>
          <w:szCs w:val="24"/>
        </w:rPr>
        <w:t>;</w:t>
      </w:r>
    </w:p>
    <w:p w:rsidR="004F7CF7" w:rsidRDefault="004F7CF7" w:rsidP="004F7CF7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формировать</w:t>
      </w:r>
      <w:r w:rsidRPr="002D3DA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навыки основных культурных способов</w:t>
      </w:r>
      <w:r w:rsidRPr="002D3DA8">
        <w:rPr>
          <w:rFonts w:ascii="Times New Roman" w:hAnsi="Times New Roman" w:cs="Times New Roman"/>
          <w:sz w:val="24"/>
          <w:szCs w:val="24"/>
        </w:rPr>
        <w:t xml:space="preserve"> деятельности</w:t>
      </w:r>
    </w:p>
    <w:p w:rsidR="004F7CF7" w:rsidRDefault="004F7CF7" w:rsidP="004F7C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овладеть</w:t>
      </w:r>
      <w:r w:rsidRPr="002D3DA8">
        <w:rPr>
          <w:rFonts w:ascii="Times New Roman" w:hAnsi="Times New Roman" w:cs="Times New Roman"/>
          <w:sz w:val="24"/>
          <w:szCs w:val="24"/>
        </w:rPr>
        <w:t xml:space="preserve"> разными формами и видами игры, </w:t>
      </w:r>
      <w:r>
        <w:rPr>
          <w:rFonts w:ascii="Times New Roman" w:hAnsi="Times New Roman" w:cs="Times New Roman"/>
          <w:sz w:val="24"/>
          <w:szCs w:val="24"/>
        </w:rPr>
        <w:t xml:space="preserve"> формировать умение различать</w:t>
      </w:r>
      <w:r w:rsidRPr="002D3DA8">
        <w:rPr>
          <w:rFonts w:ascii="Times New Roman" w:hAnsi="Times New Roman" w:cs="Times New Roman"/>
          <w:sz w:val="24"/>
          <w:szCs w:val="24"/>
        </w:rPr>
        <w:t xml:space="preserve"> усл</w:t>
      </w:r>
      <w:r>
        <w:rPr>
          <w:rFonts w:ascii="Times New Roman" w:hAnsi="Times New Roman" w:cs="Times New Roman"/>
          <w:sz w:val="24"/>
          <w:szCs w:val="24"/>
        </w:rPr>
        <w:t>овную и реальную ситуации, умение</w:t>
      </w:r>
      <w:r w:rsidRPr="002D3DA8">
        <w:rPr>
          <w:rFonts w:ascii="Times New Roman" w:hAnsi="Times New Roman" w:cs="Times New Roman"/>
          <w:sz w:val="24"/>
          <w:szCs w:val="24"/>
        </w:rPr>
        <w:t xml:space="preserve"> подчиняться разным правилам и социальным нормам;</w:t>
      </w:r>
    </w:p>
    <w:p w:rsidR="004F7CF7" w:rsidRPr="002D3DA8" w:rsidRDefault="004F7CF7" w:rsidP="004F7C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F7CF7" w:rsidRDefault="004F7CF7" w:rsidP="004F7CF7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03723">
        <w:rPr>
          <w:rFonts w:ascii="Times New Roman" w:hAnsi="Times New Roman" w:cs="Times New Roman"/>
          <w:b/>
          <w:sz w:val="24"/>
          <w:szCs w:val="24"/>
          <w:u w:val="single"/>
        </w:rPr>
        <w:t>Развивающие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A03723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4F7CF7" w:rsidRDefault="004F7CF7" w:rsidP="004F7CF7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A03723">
        <w:rPr>
          <w:rFonts w:ascii="Times New Roman" w:hAnsi="Times New Roman" w:cs="Times New Roman"/>
          <w:sz w:val="24"/>
          <w:szCs w:val="24"/>
        </w:rPr>
        <w:t>рограмма призвана способствовать</w:t>
      </w:r>
      <w:r>
        <w:rPr>
          <w:rFonts w:ascii="Times New Roman" w:hAnsi="Times New Roman" w:cs="Times New Roman"/>
          <w:sz w:val="24"/>
          <w:szCs w:val="24"/>
        </w:rPr>
        <w:t xml:space="preserve"> развитию:</w:t>
      </w:r>
    </w:p>
    <w:p w:rsidR="004F7CF7" w:rsidRDefault="004F7CF7" w:rsidP="004F7CF7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A0372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воображения</w:t>
      </w:r>
      <w:r w:rsidRPr="002D3DA8">
        <w:rPr>
          <w:rFonts w:ascii="Times New Roman" w:hAnsi="Times New Roman" w:cs="Times New Roman"/>
          <w:sz w:val="24"/>
          <w:szCs w:val="24"/>
        </w:rPr>
        <w:t>, которое реализуется в разных видах деятельности, и прежде всего в игре;</w:t>
      </w:r>
    </w:p>
    <w:p w:rsidR="004F7CF7" w:rsidRPr="00B67174" w:rsidRDefault="004F7CF7" w:rsidP="004F7CF7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крупной и мелкой моторики,  подвиж</w:t>
      </w:r>
      <w:r w:rsidRPr="002D3DA8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ости</w:t>
      </w:r>
      <w:r w:rsidRPr="002D3DA8">
        <w:rPr>
          <w:rFonts w:ascii="Times New Roman" w:hAnsi="Times New Roman" w:cs="Times New Roman"/>
          <w:sz w:val="24"/>
          <w:szCs w:val="24"/>
        </w:rPr>
        <w:t>, вынослив</w:t>
      </w:r>
      <w:r>
        <w:rPr>
          <w:rFonts w:ascii="Times New Roman" w:hAnsi="Times New Roman" w:cs="Times New Roman"/>
          <w:sz w:val="24"/>
          <w:szCs w:val="24"/>
        </w:rPr>
        <w:t>ости,  основных видов</w:t>
      </w:r>
      <w:r w:rsidRPr="002D3DA8">
        <w:rPr>
          <w:rFonts w:ascii="Times New Roman" w:hAnsi="Times New Roman" w:cs="Times New Roman"/>
          <w:sz w:val="24"/>
          <w:szCs w:val="24"/>
        </w:rPr>
        <w:t xml:space="preserve"> движе</w:t>
      </w:r>
      <w:r>
        <w:rPr>
          <w:rFonts w:ascii="Times New Roman" w:hAnsi="Times New Roman" w:cs="Times New Roman"/>
          <w:sz w:val="24"/>
          <w:szCs w:val="24"/>
        </w:rPr>
        <w:t>ний</w:t>
      </w:r>
      <w:r w:rsidRPr="002D3DA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умения</w:t>
      </w:r>
      <w:r w:rsidRPr="002D3DA8">
        <w:rPr>
          <w:rFonts w:ascii="Times New Roman" w:hAnsi="Times New Roman" w:cs="Times New Roman"/>
          <w:sz w:val="24"/>
          <w:szCs w:val="24"/>
        </w:rPr>
        <w:t xml:space="preserve"> контролировать свои движения и управлять ими;</w:t>
      </w:r>
    </w:p>
    <w:p w:rsidR="004F7CF7" w:rsidRDefault="004F7CF7" w:rsidP="004F7CF7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любознательности, познавательного интереса к причинно-следственным связям, </w:t>
      </w:r>
      <w:r w:rsidRPr="002D3DA8">
        <w:rPr>
          <w:rFonts w:ascii="Times New Roman" w:hAnsi="Times New Roman" w:cs="Times New Roman"/>
          <w:sz w:val="24"/>
          <w:szCs w:val="24"/>
        </w:rPr>
        <w:t xml:space="preserve"> самостоятельно</w:t>
      </w:r>
      <w:r>
        <w:rPr>
          <w:rFonts w:ascii="Times New Roman" w:hAnsi="Times New Roman" w:cs="Times New Roman"/>
          <w:sz w:val="24"/>
          <w:szCs w:val="24"/>
        </w:rPr>
        <w:t>сти</w:t>
      </w:r>
      <w:r w:rsidRPr="002D3DA8">
        <w:rPr>
          <w:rFonts w:ascii="Times New Roman" w:hAnsi="Times New Roman" w:cs="Times New Roman"/>
          <w:sz w:val="24"/>
          <w:szCs w:val="24"/>
        </w:rPr>
        <w:t xml:space="preserve"> придумывать объяснения явлениям пр</w:t>
      </w:r>
      <w:r>
        <w:rPr>
          <w:rFonts w:ascii="Times New Roman" w:hAnsi="Times New Roman" w:cs="Times New Roman"/>
          <w:sz w:val="24"/>
          <w:szCs w:val="24"/>
        </w:rPr>
        <w:t xml:space="preserve">ироды и поступкам людей; склонности </w:t>
      </w:r>
      <w:r w:rsidRPr="002D3DA8">
        <w:rPr>
          <w:rFonts w:ascii="Times New Roman" w:hAnsi="Times New Roman" w:cs="Times New Roman"/>
          <w:sz w:val="24"/>
          <w:szCs w:val="24"/>
        </w:rPr>
        <w:t xml:space="preserve"> наблюдать, экспериментировать</w:t>
      </w:r>
      <w:r>
        <w:rPr>
          <w:rFonts w:ascii="Times New Roman" w:hAnsi="Times New Roman" w:cs="Times New Roman"/>
          <w:sz w:val="24"/>
          <w:szCs w:val="24"/>
        </w:rPr>
        <w:t>, проявлять</w:t>
      </w:r>
      <w:r w:rsidRPr="002D3DA8">
        <w:rPr>
          <w:rFonts w:ascii="Times New Roman" w:hAnsi="Times New Roman" w:cs="Times New Roman"/>
          <w:sz w:val="24"/>
          <w:szCs w:val="24"/>
        </w:rPr>
        <w:t xml:space="preserve"> инициативу и самостоятельность в разных видах деятельности - игре, общении,</w:t>
      </w:r>
      <w:r>
        <w:rPr>
          <w:rFonts w:ascii="Times New Roman" w:hAnsi="Times New Roman" w:cs="Times New Roman"/>
          <w:sz w:val="24"/>
          <w:szCs w:val="24"/>
        </w:rPr>
        <w:t xml:space="preserve"> познавательной, художественной</w:t>
      </w:r>
      <w:r w:rsidRPr="002D3DA8">
        <w:rPr>
          <w:rFonts w:ascii="Times New Roman" w:hAnsi="Times New Roman" w:cs="Times New Roman"/>
          <w:sz w:val="24"/>
          <w:szCs w:val="24"/>
        </w:rPr>
        <w:t xml:space="preserve"> дея</w:t>
      </w:r>
      <w:r>
        <w:rPr>
          <w:rFonts w:ascii="Times New Roman" w:hAnsi="Times New Roman" w:cs="Times New Roman"/>
          <w:sz w:val="24"/>
          <w:szCs w:val="24"/>
        </w:rPr>
        <w:t xml:space="preserve">тельности, конструировании и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др</w:t>
      </w:r>
      <w:proofErr w:type="spellEnd"/>
      <w:proofErr w:type="gramEnd"/>
      <w:r w:rsidRPr="002D3DA8">
        <w:rPr>
          <w:rFonts w:ascii="Times New Roman" w:hAnsi="Times New Roman" w:cs="Times New Roman"/>
          <w:sz w:val="24"/>
          <w:szCs w:val="24"/>
        </w:rPr>
        <w:t>;</w:t>
      </w:r>
    </w:p>
    <w:p w:rsidR="004F7CF7" w:rsidRDefault="004F7CF7" w:rsidP="004F7CF7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7CF7" w:rsidRDefault="004F7CF7" w:rsidP="004F7CF7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87949">
        <w:rPr>
          <w:rFonts w:ascii="Times New Roman" w:hAnsi="Times New Roman" w:cs="Times New Roman"/>
          <w:b/>
          <w:sz w:val="24"/>
          <w:szCs w:val="24"/>
          <w:u w:val="single"/>
        </w:rPr>
        <w:t>Воспитательные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4F7CF7" w:rsidRPr="00DB38C5" w:rsidRDefault="004F7CF7" w:rsidP="004F7CF7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38C5">
        <w:rPr>
          <w:rFonts w:ascii="Times New Roman" w:hAnsi="Times New Roman" w:cs="Times New Roman"/>
          <w:sz w:val="24"/>
          <w:szCs w:val="24"/>
        </w:rPr>
        <w:t>Программа призвана способствовать воспитанию:</w:t>
      </w:r>
    </w:p>
    <w:p w:rsidR="004F7CF7" w:rsidRDefault="004F7CF7" w:rsidP="004F7CF7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 w:rsidRPr="000879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установки</w:t>
      </w:r>
      <w:r w:rsidRPr="002D3DA8">
        <w:rPr>
          <w:rFonts w:ascii="Times New Roman" w:hAnsi="Times New Roman" w:cs="Times New Roman"/>
          <w:sz w:val="24"/>
          <w:szCs w:val="24"/>
        </w:rPr>
        <w:t xml:space="preserve"> положительного отношения к миру, к разным видам труда, другим людям и самому себе,</w:t>
      </w:r>
    </w:p>
    <w:p w:rsidR="004F7CF7" w:rsidRDefault="004F7CF7" w:rsidP="004F7CF7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чувства</w:t>
      </w:r>
      <w:r w:rsidRPr="002D3DA8">
        <w:rPr>
          <w:rFonts w:ascii="Times New Roman" w:hAnsi="Times New Roman" w:cs="Times New Roman"/>
          <w:sz w:val="24"/>
          <w:szCs w:val="24"/>
        </w:rPr>
        <w:t xml:space="preserve"> собственного достоинства; активно взаимодействует со сверстниками и взрослыми, участвует в совместных играх</w:t>
      </w:r>
    </w:p>
    <w:p w:rsidR="004F7CF7" w:rsidRDefault="004F7CF7" w:rsidP="004F7C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способ</w:t>
      </w:r>
      <w:r w:rsidRPr="002D3DA8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ости</w:t>
      </w:r>
      <w:r w:rsidRPr="002D3DA8">
        <w:rPr>
          <w:rFonts w:ascii="Times New Roman" w:hAnsi="Times New Roman" w:cs="Times New Roman"/>
          <w:sz w:val="24"/>
          <w:szCs w:val="24"/>
        </w:rPr>
        <w:t xml:space="preserve"> договариваться, учитывать интересы и чувства других, сопереживать неудачам и радоваться усп</w:t>
      </w:r>
      <w:r>
        <w:rPr>
          <w:rFonts w:ascii="Times New Roman" w:hAnsi="Times New Roman" w:cs="Times New Roman"/>
          <w:sz w:val="24"/>
          <w:szCs w:val="24"/>
        </w:rPr>
        <w:t>ехам других, адекватно проявлять</w:t>
      </w:r>
      <w:r w:rsidRPr="002D3DA8">
        <w:rPr>
          <w:rFonts w:ascii="Times New Roman" w:hAnsi="Times New Roman" w:cs="Times New Roman"/>
          <w:sz w:val="24"/>
          <w:szCs w:val="24"/>
        </w:rPr>
        <w:t xml:space="preserve"> свои чувства, в том числе чувство веры в себя, </w:t>
      </w:r>
    </w:p>
    <w:p w:rsidR="004F7CF7" w:rsidRPr="002D3DA8" w:rsidRDefault="004F7CF7" w:rsidP="004F7C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стремления и старания </w:t>
      </w:r>
      <w:r w:rsidRPr="002D3DA8">
        <w:rPr>
          <w:rFonts w:ascii="Times New Roman" w:hAnsi="Times New Roman" w:cs="Times New Roman"/>
          <w:sz w:val="24"/>
          <w:szCs w:val="24"/>
        </w:rPr>
        <w:t xml:space="preserve"> разрешать конфликты;</w:t>
      </w:r>
    </w:p>
    <w:p w:rsidR="004F7CF7" w:rsidRDefault="004F7CF7" w:rsidP="004F7CF7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способности к волевым усилиям, </w:t>
      </w:r>
      <w:r w:rsidRPr="002D3DA8">
        <w:rPr>
          <w:rFonts w:ascii="Times New Roman" w:hAnsi="Times New Roman" w:cs="Times New Roman"/>
          <w:sz w:val="24"/>
          <w:szCs w:val="24"/>
        </w:rPr>
        <w:t xml:space="preserve"> следовать социальным нормам поведения и правилам в разных видах деятельности, во взаимоотношениях </w:t>
      </w:r>
      <w:proofErr w:type="gramStart"/>
      <w:r w:rsidRPr="002D3DA8">
        <w:rPr>
          <w:rFonts w:ascii="Times New Roman" w:hAnsi="Times New Roman" w:cs="Times New Roman"/>
          <w:sz w:val="24"/>
          <w:szCs w:val="24"/>
        </w:rPr>
        <w:t>со</w:t>
      </w:r>
      <w:proofErr w:type="gramEnd"/>
      <w:r w:rsidRPr="002D3DA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взрослыми и сверстниками, </w:t>
      </w:r>
      <w:r w:rsidRPr="002D3DA8">
        <w:rPr>
          <w:rFonts w:ascii="Times New Roman" w:hAnsi="Times New Roman" w:cs="Times New Roman"/>
          <w:sz w:val="24"/>
          <w:szCs w:val="24"/>
        </w:rPr>
        <w:t>соблюдать правила безопасного поведения и личной гигиены</w:t>
      </w:r>
    </w:p>
    <w:p w:rsidR="004F7CF7" w:rsidRPr="00087949" w:rsidRDefault="004F7CF7" w:rsidP="004F7CF7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F7CF7" w:rsidRDefault="004F7CF7" w:rsidP="004F7CF7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B84623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государственным образовательным стандартом дошкольного образования в содержание программы включаются </w:t>
      </w:r>
      <w:r w:rsidR="00AC17F9">
        <w:rPr>
          <w:rFonts w:ascii="Times New Roman" w:hAnsi="Times New Roman" w:cs="Times New Roman"/>
          <w:sz w:val="24"/>
          <w:szCs w:val="24"/>
        </w:rPr>
        <w:t>элементы образовательных областей</w:t>
      </w:r>
      <w:r w:rsidRPr="00B84623">
        <w:rPr>
          <w:rFonts w:ascii="Times New Roman" w:hAnsi="Times New Roman" w:cs="Times New Roman"/>
          <w:sz w:val="24"/>
          <w:szCs w:val="24"/>
        </w:rPr>
        <w:t xml:space="preserve"> «Познание», «Социализация», «Коммуникация», «Художественное</w:t>
      </w:r>
      <w:r w:rsidR="001E283A">
        <w:rPr>
          <w:rFonts w:ascii="Times New Roman" w:hAnsi="Times New Roman" w:cs="Times New Roman"/>
          <w:sz w:val="24"/>
          <w:szCs w:val="24"/>
        </w:rPr>
        <w:t xml:space="preserve"> </w:t>
      </w:r>
      <w:r w:rsidRPr="00B84623">
        <w:rPr>
          <w:rFonts w:ascii="Times New Roman" w:hAnsi="Times New Roman" w:cs="Times New Roman"/>
          <w:sz w:val="24"/>
          <w:szCs w:val="24"/>
        </w:rPr>
        <w:t xml:space="preserve"> творчество», «Музыка» </w:t>
      </w:r>
    </w:p>
    <w:p w:rsidR="004F7CF7" w:rsidRPr="00B84623" w:rsidRDefault="004F7CF7" w:rsidP="004F7CF7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7CF7" w:rsidRDefault="004F7CF7" w:rsidP="004F7CF7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84623">
        <w:rPr>
          <w:rFonts w:ascii="Times New Roman" w:hAnsi="Times New Roman" w:cs="Times New Roman"/>
          <w:sz w:val="24"/>
          <w:szCs w:val="24"/>
        </w:rPr>
        <w:t xml:space="preserve">программа   создает условия для выравнивания стартовых возможностей детей </w:t>
      </w:r>
      <w:r w:rsidR="00A01D95">
        <w:rPr>
          <w:rFonts w:ascii="Times New Roman" w:hAnsi="Times New Roman" w:cs="Times New Roman"/>
          <w:sz w:val="24"/>
          <w:szCs w:val="24"/>
        </w:rPr>
        <w:t>7</w:t>
      </w:r>
      <w:r w:rsidR="005B3E93">
        <w:rPr>
          <w:rFonts w:ascii="Times New Roman" w:hAnsi="Times New Roman" w:cs="Times New Roman"/>
          <w:sz w:val="24"/>
          <w:szCs w:val="24"/>
        </w:rPr>
        <w:t xml:space="preserve"> лет </w:t>
      </w:r>
      <w:r w:rsidRPr="00B84623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Pr="00B84623">
        <w:rPr>
          <w:rFonts w:ascii="Times New Roman" w:hAnsi="Times New Roman" w:cs="Times New Roman"/>
          <w:sz w:val="24"/>
          <w:szCs w:val="24"/>
        </w:rPr>
        <w:t>предшкольной</w:t>
      </w:r>
      <w:proofErr w:type="spellEnd"/>
      <w:r w:rsidRPr="00B84623">
        <w:rPr>
          <w:rFonts w:ascii="Times New Roman" w:hAnsi="Times New Roman" w:cs="Times New Roman"/>
          <w:sz w:val="24"/>
          <w:szCs w:val="24"/>
        </w:rPr>
        <w:t xml:space="preserve"> подготовке и для последующего выбора ими дополнительного  образования. </w:t>
      </w:r>
    </w:p>
    <w:p w:rsidR="00A809EC" w:rsidRPr="00B84623" w:rsidRDefault="00A809EC" w:rsidP="004F7CF7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17F9" w:rsidRDefault="004F7CF7" w:rsidP="004F7CF7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4623">
        <w:rPr>
          <w:rFonts w:ascii="Times New Roman" w:hAnsi="Times New Roman" w:cs="Times New Roman"/>
          <w:sz w:val="24"/>
          <w:szCs w:val="24"/>
        </w:rPr>
        <w:t xml:space="preserve">  </w:t>
      </w:r>
      <w:r w:rsidR="00A809EC" w:rsidRPr="007605D4">
        <w:rPr>
          <w:rFonts w:ascii="Times New Roman" w:hAnsi="Times New Roman"/>
          <w:sz w:val="24"/>
          <w:szCs w:val="24"/>
        </w:rPr>
        <w:t>Программа обеспечивает развитие личности детей дошкольного возраста в различных видах общения и деятельности с учетом их возрастных, индивидуальных психологических и физиологических особенностей</w:t>
      </w:r>
      <w:r w:rsidRPr="00B84623">
        <w:rPr>
          <w:rFonts w:ascii="Times New Roman" w:hAnsi="Times New Roman" w:cs="Times New Roman"/>
          <w:sz w:val="24"/>
          <w:szCs w:val="24"/>
        </w:rPr>
        <w:t xml:space="preserve"> </w:t>
      </w:r>
      <w:r w:rsidRPr="00B84623">
        <w:rPr>
          <w:rFonts w:ascii="Times New Roman" w:hAnsi="Times New Roman" w:cs="Times New Roman"/>
          <w:sz w:val="24"/>
          <w:szCs w:val="24"/>
        </w:rPr>
        <w:tab/>
      </w:r>
    </w:p>
    <w:p w:rsidR="00AC17F9" w:rsidRDefault="00AC17F9" w:rsidP="004F7CF7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468B8" w:rsidRDefault="007468B8" w:rsidP="007468B8">
      <w:pPr>
        <w:rPr>
          <w:rFonts w:ascii="Times New Roman" w:hAnsi="Times New Roman" w:cs="Times New Roman"/>
          <w:b/>
          <w:sz w:val="24"/>
          <w:szCs w:val="24"/>
        </w:rPr>
      </w:pPr>
      <w:r w:rsidRPr="00776799">
        <w:rPr>
          <w:rFonts w:ascii="Times New Roman" w:hAnsi="Times New Roman" w:cs="Times New Roman"/>
          <w:b/>
          <w:sz w:val="24"/>
          <w:szCs w:val="24"/>
        </w:rPr>
        <w:t>Принципы реализации программы.</w:t>
      </w:r>
    </w:p>
    <w:p w:rsidR="007468B8" w:rsidRDefault="007468B8" w:rsidP="007468B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Работа с дошкольниками строится на основе системы дидактических принципов, которые отражают современные научные взгляды на способы организации развивающего обучения. Они не только обеспечивают решение задач интеллектуального и личностного развития детей, формирование у них познавательных интересов и творческого мышления, но и способствуют сохранению и поддержке их </w:t>
      </w:r>
      <w:r w:rsidRPr="00E37104">
        <w:rPr>
          <w:rFonts w:ascii="Times New Roman" w:hAnsi="Times New Roman" w:cs="Times New Roman"/>
          <w:sz w:val="24"/>
          <w:szCs w:val="24"/>
        </w:rPr>
        <w:t>здоровья:</w:t>
      </w:r>
    </w:p>
    <w:p w:rsidR="007468B8" w:rsidRDefault="007468B8" w:rsidP="007468B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468B8" w:rsidRPr="00C2189B" w:rsidRDefault="007468B8" w:rsidP="007468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6EAC">
        <w:rPr>
          <w:rFonts w:ascii="Times New Roman" w:hAnsi="Times New Roman" w:cs="Times New Roman"/>
          <w:sz w:val="24"/>
          <w:szCs w:val="24"/>
          <w:u w:val="single"/>
        </w:rPr>
        <w:t xml:space="preserve">принцип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D26EAC">
        <w:rPr>
          <w:rFonts w:ascii="Times New Roman" w:hAnsi="Times New Roman" w:cs="Times New Roman"/>
          <w:sz w:val="24"/>
          <w:szCs w:val="24"/>
          <w:u w:val="single"/>
        </w:rPr>
        <w:t>психологической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D26EAC">
        <w:rPr>
          <w:rFonts w:ascii="Times New Roman" w:hAnsi="Times New Roman" w:cs="Times New Roman"/>
          <w:sz w:val="24"/>
          <w:szCs w:val="24"/>
          <w:u w:val="single"/>
        </w:rPr>
        <w:t xml:space="preserve"> комфортности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(создается образовательная среда, обеспечивающая снятие всех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стрессообразующих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факторов учебного процесса)</w:t>
      </w:r>
    </w:p>
    <w:p w:rsidR="007468B8" w:rsidRPr="00C2189B" w:rsidRDefault="007468B8" w:rsidP="007468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принцип  деятельности  </w:t>
      </w:r>
      <w:r>
        <w:rPr>
          <w:rFonts w:ascii="Times New Roman" w:hAnsi="Times New Roman" w:cs="Times New Roman"/>
          <w:sz w:val="24"/>
          <w:szCs w:val="24"/>
        </w:rPr>
        <w:t xml:space="preserve">(новое знание </w:t>
      </w:r>
      <w:proofErr w:type="gramStart"/>
      <w:r>
        <w:rPr>
          <w:rFonts w:ascii="Times New Roman" w:hAnsi="Times New Roman" w:cs="Times New Roman"/>
          <w:sz w:val="24"/>
          <w:szCs w:val="24"/>
        </w:rPr>
        <w:t>вводится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не в готовом виде, а через самостоятельное «открытие» его детьми)</w:t>
      </w:r>
    </w:p>
    <w:p w:rsidR="007468B8" w:rsidRPr="00C2189B" w:rsidRDefault="007468B8" w:rsidP="007468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принцип минимакса </w:t>
      </w:r>
      <w:r>
        <w:rPr>
          <w:rFonts w:ascii="Times New Roman" w:hAnsi="Times New Roman" w:cs="Times New Roman"/>
          <w:sz w:val="24"/>
          <w:szCs w:val="24"/>
        </w:rPr>
        <w:t xml:space="preserve">(обеспечивается возможность 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разноуровневого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обучения детей, продвижения каждого ребёнка своим темпом)</w:t>
      </w:r>
    </w:p>
    <w:p w:rsidR="007468B8" w:rsidRPr="00E725EC" w:rsidRDefault="007468B8" w:rsidP="007468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принцип целостного представления о мире  </w:t>
      </w:r>
      <w:r>
        <w:rPr>
          <w:rFonts w:ascii="Times New Roman" w:hAnsi="Times New Roman" w:cs="Times New Roman"/>
          <w:sz w:val="24"/>
          <w:szCs w:val="24"/>
        </w:rPr>
        <w:t>(при введении нового знания раскрывается его взаимосвязь с предметами и явлениями окружающего мира)</w:t>
      </w:r>
    </w:p>
    <w:p w:rsidR="007468B8" w:rsidRPr="00D26EAC" w:rsidRDefault="007468B8" w:rsidP="007468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принцип вариативности  </w:t>
      </w:r>
      <w:r>
        <w:rPr>
          <w:rFonts w:ascii="Times New Roman" w:hAnsi="Times New Roman" w:cs="Times New Roman"/>
          <w:sz w:val="24"/>
          <w:szCs w:val="24"/>
        </w:rPr>
        <w:t>(у детей формируется умение осуществлять собственный выбор на основании некоторого критерия)</w:t>
      </w:r>
    </w:p>
    <w:p w:rsidR="007468B8" w:rsidRPr="00D26EAC" w:rsidRDefault="007468B8" w:rsidP="007468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принцип творчества  </w:t>
      </w:r>
      <w:r w:rsidRPr="00D26EAC">
        <w:rPr>
          <w:rFonts w:ascii="Times New Roman" w:hAnsi="Times New Roman" w:cs="Times New Roman"/>
          <w:sz w:val="24"/>
          <w:szCs w:val="24"/>
        </w:rPr>
        <w:t>(процесс</w:t>
      </w:r>
      <w:r>
        <w:rPr>
          <w:rFonts w:ascii="Times New Roman" w:hAnsi="Times New Roman" w:cs="Times New Roman"/>
          <w:sz w:val="24"/>
          <w:szCs w:val="24"/>
        </w:rPr>
        <w:t xml:space="preserve"> обучения сориентирован на приобретение детьми собственного опыта творческой деятельности)</w:t>
      </w:r>
    </w:p>
    <w:p w:rsidR="007468B8" w:rsidRDefault="007468B8" w:rsidP="007468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принцип непрерывности  (</w:t>
      </w:r>
      <w:r>
        <w:rPr>
          <w:rFonts w:ascii="Times New Roman" w:hAnsi="Times New Roman" w:cs="Times New Roman"/>
          <w:sz w:val="24"/>
          <w:szCs w:val="24"/>
        </w:rPr>
        <w:t>обеспечиваются преемственные связи между всеми ступенями обучения).</w:t>
      </w:r>
    </w:p>
    <w:p w:rsidR="004F7CF7" w:rsidRDefault="004F7CF7" w:rsidP="004F7CF7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7CF7" w:rsidRDefault="00A22753" w:rsidP="004F7C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2753">
        <w:rPr>
          <w:rFonts w:ascii="Times New Roman" w:hAnsi="Times New Roman" w:cs="Times New Roman"/>
          <w:b/>
          <w:sz w:val="24"/>
          <w:szCs w:val="24"/>
        </w:rPr>
        <w:t>Ожидаемые результаты</w:t>
      </w:r>
      <w:r w:rsidR="00E37104">
        <w:rPr>
          <w:rFonts w:ascii="Times New Roman" w:hAnsi="Times New Roman" w:cs="Times New Roman"/>
          <w:sz w:val="24"/>
          <w:szCs w:val="24"/>
        </w:rPr>
        <w:t xml:space="preserve"> </w:t>
      </w:r>
      <w:r w:rsidR="004F7CF7">
        <w:rPr>
          <w:rFonts w:ascii="Times New Roman" w:hAnsi="Times New Roman" w:cs="Times New Roman"/>
          <w:sz w:val="24"/>
          <w:szCs w:val="24"/>
        </w:rPr>
        <w:t xml:space="preserve"> освоения п</w:t>
      </w:r>
      <w:r w:rsidR="004F7CF7" w:rsidRPr="002D3DA8">
        <w:rPr>
          <w:rFonts w:ascii="Times New Roman" w:hAnsi="Times New Roman" w:cs="Times New Roman"/>
          <w:sz w:val="24"/>
          <w:szCs w:val="24"/>
        </w:rPr>
        <w:t>рограммы представлены в виде целевых ориентиров дошкольного образования, которые представляют собой социально-нормативные возрастные характеристики</w:t>
      </w:r>
      <w:r w:rsidR="004F7CF7">
        <w:rPr>
          <w:rFonts w:ascii="Times New Roman" w:hAnsi="Times New Roman" w:cs="Times New Roman"/>
          <w:sz w:val="24"/>
          <w:szCs w:val="24"/>
        </w:rPr>
        <w:t xml:space="preserve"> </w:t>
      </w:r>
      <w:r w:rsidR="004F7CF7" w:rsidRPr="002D3DA8">
        <w:rPr>
          <w:rFonts w:ascii="Times New Roman" w:hAnsi="Times New Roman" w:cs="Times New Roman"/>
          <w:sz w:val="24"/>
          <w:szCs w:val="24"/>
        </w:rPr>
        <w:t xml:space="preserve"> возможных достижений ребенка</w:t>
      </w:r>
      <w:r w:rsidR="00AC17F9">
        <w:rPr>
          <w:rFonts w:ascii="Times New Roman" w:hAnsi="Times New Roman" w:cs="Times New Roman"/>
          <w:sz w:val="24"/>
          <w:szCs w:val="24"/>
        </w:rPr>
        <w:t>.</w:t>
      </w:r>
    </w:p>
    <w:p w:rsidR="004F7CF7" w:rsidRDefault="004F7CF7" w:rsidP="004F7CF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F7CF7" w:rsidRDefault="004F7CF7" w:rsidP="004F7C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B23C6">
        <w:rPr>
          <w:rFonts w:ascii="Times New Roman" w:hAnsi="Times New Roman" w:cs="Times New Roman"/>
          <w:b/>
          <w:sz w:val="24"/>
          <w:szCs w:val="24"/>
        </w:rPr>
        <w:t>Целевые ориентиры</w:t>
      </w:r>
      <w:r w:rsidRPr="002D3DA8">
        <w:rPr>
          <w:rFonts w:ascii="Times New Roman" w:hAnsi="Times New Roman" w:cs="Times New Roman"/>
          <w:sz w:val="24"/>
          <w:szCs w:val="24"/>
        </w:rPr>
        <w:t xml:space="preserve"> </w:t>
      </w:r>
      <w:r w:rsidR="00AC17F9">
        <w:rPr>
          <w:rFonts w:ascii="Times New Roman" w:hAnsi="Times New Roman" w:cs="Times New Roman"/>
          <w:sz w:val="24"/>
          <w:szCs w:val="24"/>
        </w:rPr>
        <w:t xml:space="preserve">после освоения </w:t>
      </w:r>
      <w:r>
        <w:rPr>
          <w:rFonts w:ascii="Times New Roman" w:hAnsi="Times New Roman" w:cs="Times New Roman"/>
          <w:sz w:val="24"/>
          <w:szCs w:val="24"/>
        </w:rPr>
        <w:t>программы</w:t>
      </w:r>
    </w:p>
    <w:p w:rsidR="004F7CF7" w:rsidRDefault="004F7CF7" w:rsidP="004F7C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F7CF7" w:rsidRPr="002D3DA8" w:rsidRDefault="004F7CF7" w:rsidP="004F7C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 </w:t>
      </w:r>
      <w:r w:rsidRPr="002D3DA8">
        <w:rPr>
          <w:rFonts w:ascii="Times New Roman" w:hAnsi="Times New Roman" w:cs="Times New Roman"/>
          <w:sz w:val="24"/>
          <w:szCs w:val="24"/>
        </w:rPr>
        <w:t>ребенок овладевает основными культурными способами деятельности, проявляет инициативу и самостоятельность в разных видах деятельности - игре, общении, познавательно-исследовательской дея</w:t>
      </w:r>
      <w:r>
        <w:rPr>
          <w:rFonts w:ascii="Times New Roman" w:hAnsi="Times New Roman" w:cs="Times New Roman"/>
          <w:sz w:val="24"/>
          <w:szCs w:val="24"/>
        </w:rPr>
        <w:t xml:space="preserve">тельности, конструировании и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др</w:t>
      </w:r>
      <w:proofErr w:type="spellEnd"/>
      <w:proofErr w:type="gramEnd"/>
      <w:r w:rsidRPr="002D3DA8">
        <w:rPr>
          <w:rFonts w:ascii="Times New Roman" w:hAnsi="Times New Roman" w:cs="Times New Roman"/>
          <w:sz w:val="24"/>
          <w:szCs w:val="24"/>
        </w:rPr>
        <w:t>; способен выбирать себе род занятий, участников по совместной деятельности;</w:t>
      </w:r>
    </w:p>
    <w:p w:rsidR="004F7CF7" w:rsidRPr="002D3DA8" w:rsidRDefault="004F7CF7" w:rsidP="004F7C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F7CF7" w:rsidRPr="002D3DA8" w:rsidRDefault="004F7CF7" w:rsidP="004F7C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</w:t>
      </w:r>
      <w:r w:rsidRPr="002D3DA8">
        <w:rPr>
          <w:rFonts w:ascii="Times New Roman" w:hAnsi="Times New Roman" w:cs="Times New Roman"/>
          <w:sz w:val="24"/>
          <w:szCs w:val="24"/>
        </w:rPr>
        <w:t>ребенок обладает установкой положительного отношения к миру, к разным видам труда, другим людям и самому себе, обладает чу</w:t>
      </w:r>
      <w:r w:rsidR="00E37104">
        <w:rPr>
          <w:rFonts w:ascii="Times New Roman" w:hAnsi="Times New Roman" w:cs="Times New Roman"/>
          <w:sz w:val="24"/>
          <w:szCs w:val="24"/>
        </w:rPr>
        <w:t>вством собственного достоинства,</w:t>
      </w:r>
      <w:r w:rsidRPr="002D3DA8">
        <w:rPr>
          <w:rFonts w:ascii="Times New Roman" w:hAnsi="Times New Roman" w:cs="Times New Roman"/>
          <w:sz w:val="24"/>
          <w:szCs w:val="24"/>
        </w:rPr>
        <w:t xml:space="preserve"> активно взаимодействует со сверстниками и взрослыми, участвует в совместных играх. </w:t>
      </w:r>
      <w:proofErr w:type="gramStart"/>
      <w:r w:rsidRPr="002D3DA8">
        <w:rPr>
          <w:rFonts w:ascii="Times New Roman" w:hAnsi="Times New Roman" w:cs="Times New Roman"/>
          <w:sz w:val="24"/>
          <w:szCs w:val="24"/>
        </w:rPr>
        <w:t>Способен договариваться, учитывать интересы и чувства других, сопереживать неудачам и радоваться успехам других, адекватно проявляет свои чувства, в том числе чувство веры в себя, старается разрешать конфликты;</w:t>
      </w:r>
      <w:proofErr w:type="gramEnd"/>
    </w:p>
    <w:p w:rsidR="004F7CF7" w:rsidRPr="002D3DA8" w:rsidRDefault="004F7CF7" w:rsidP="004F7C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F7CF7" w:rsidRPr="002D3DA8" w:rsidRDefault="004F7CF7" w:rsidP="004F7C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</w:t>
      </w:r>
      <w:r w:rsidRPr="002D3DA8">
        <w:rPr>
          <w:rFonts w:ascii="Times New Roman" w:hAnsi="Times New Roman" w:cs="Times New Roman"/>
          <w:sz w:val="24"/>
          <w:szCs w:val="24"/>
        </w:rPr>
        <w:t>ребенок обладает развитым воображением, которое реализуется в разных видах деятельности, и прежде всего в игре; ребенок владеет разными формами и видами игры, различает условную и реальную ситуации, умеет подчиняться разным правилам и социальным нормам;</w:t>
      </w:r>
    </w:p>
    <w:p w:rsidR="004F7CF7" w:rsidRPr="002D3DA8" w:rsidRDefault="004F7CF7" w:rsidP="004F7C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F7CF7" w:rsidRPr="002D3DA8" w:rsidRDefault="004F7CF7" w:rsidP="004F7C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</w:t>
      </w:r>
      <w:r w:rsidRPr="002D3DA8">
        <w:rPr>
          <w:rFonts w:ascii="Times New Roman" w:hAnsi="Times New Roman" w:cs="Times New Roman"/>
          <w:sz w:val="24"/>
          <w:szCs w:val="24"/>
        </w:rPr>
        <w:t>ребенок достаточно хорошо владеет устной речью, может выражать свои мысли и желания, может использовать речь для выражения своих мыслей, чувств и желаний, построения речевого высказывания в ситуации общения, может выделять звуки в словах, у ребенка складываются предпосылки грамотности;</w:t>
      </w:r>
    </w:p>
    <w:p w:rsidR="004F7CF7" w:rsidRPr="002D3DA8" w:rsidRDefault="004F7CF7" w:rsidP="004F7C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F7CF7" w:rsidRPr="002D3DA8" w:rsidRDefault="004F7CF7" w:rsidP="004F7C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</w:t>
      </w:r>
      <w:r w:rsidRPr="002D3DA8">
        <w:rPr>
          <w:rFonts w:ascii="Times New Roman" w:hAnsi="Times New Roman" w:cs="Times New Roman"/>
          <w:sz w:val="24"/>
          <w:szCs w:val="24"/>
        </w:rPr>
        <w:t>у ребенка развита крупная и мелкая моторика; он подвижен, вынослив, владеет основными движениями, может контролировать свои движения и управлять ими;</w:t>
      </w:r>
    </w:p>
    <w:p w:rsidR="004F7CF7" w:rsidRPr="002D3DA8" w:rsidRDefault="004F7CF7" w:rsidP="004F7C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F7CF7" w:rsidRPr="002D3DA8" w:rsidRDefault="004F7CF7" w:rsidP="004F7C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</w:t>
      </w:r>
      <w:r w:rsidRPr="002D3DA8">
        <w:rPr>
          <w:rFonts w:ascii="Times New Roman" w:hAnsi="Times New Roman" w:cs="Times New Roman"/>
          <w:sz w:val="24"/>
          <w:szCs w:val="24"/>
        </w:rPr>
        <w:t xml:space="preserve">ребенок способен к волевым усилиям, может следовать социальным нормам поведения и правилам в разных видах деятельности, во взаимоотношениях </w:t>
      </w:r>
      <w:proofErr w:type="gramStart"/>
      <w:r w:rsidRPr="002D3DA8">
        <w:rPr>
          <w:rFonts w:ascii="Times New Roman" w:hAnsi="Times New Roman" w:cs="Times New Roman"/>
          <w:sz w:val="24"/>
          <w:szCs w:val="24"/>
        </w:rPr>
        <w:t>со</w:t>
      </w:r>
      <w:proofErr w:type="gramEnd"/>
      <w:r w:rsidRPr="002D3DA8">
        <w:rPr>
          <w:rFonts w:ascii="Times New Roman" w:hAnsi="Times New Roman" w:cs="Times New Roman"/>
          <w:sz w:val="24"/>
          <w:szCs w:val="24"/>
        </w:rPr>
        <w:t xml:space="preserve"> взрослыми и сверстниками, может соблюдать правила безопасного поведения и личной гигиены;</w:t>
      </w:r>
    </w:p>
    <w:p w:rsidR="004F7CF7" w:rsidRPr="002D3DA8" w:rsidRDefault="004F7CF7" w:rsidP="004F7C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F7CF7" w:rsidRPr="002D3DA8" w:rsidRDefault="004F7CF7" w:rsidP="004F7C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 </w:t>
      </w:r>
      <w:r w:rsidRPr="002D3DA8">
        <w:rPr>
          <w:rFonts w:ascii="Times New Roman" w:hAnsi="Times New Roman" w:cs="Times New Roman"/>
          <w:sz w:val="24"/>
          <w:szCs w:val="24"/>
        </w:rPr>
        <w:t>ребенок проявляет любознательность, задает вопросы взрослым и сверстникам, интересуется причинно-следственными связями, пытается самостоятельно придумывать объяснения явл</w:t>
      </w:r>
      <w:r w:rsidR="005B3E93">
        <w:rPr>
          <w:rFonts w:ascii="Times New Roman" w:hAnsi="Times New Roman" w:cs="Times New Roman"/>
          <w:sz w:val="24"/>
          <w:szCs w:val="24"/>
        </w:rPr>
        <w:t>ениям природы и поступкам людей,</w:t>
      </w:r>
      <w:r w:rsidRPr="002D3DA8">
        <w:rPr>
          <w:rFonts w:ascii="Times New Roman" w:hAnsi="Times New Roman" w:cs="Times New Roman"/>
          <w:sz w:val="24"/>
          <w:szCs w:val="24"/>
        </w:rPr>
        <w:t xml:space="preserve"> склонен наблюдать, экспериментировать. Обладает начальными знаниями о себе, о природном и социальном мире, в котором он живет; знаком с произведениями детской литературы, обладает элементарными представлениями из области живой природы, естествознания, математики, истории и т.п.; ребенок способен к принятию собственных решений, опираясь на свои знания и умения в различных видах деятельности.</w:t>
      </w:r>
    </w:p>
    <w:p w:rsidR="004F7CF7" w:rsidRPr="002D3DA8" w:rsidRDefault="004F7CF7" w:rsidP="004F7C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F7CF7" w:rsidRDefault="00AC17F9" w:rsidP="004F7C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A0D52">
        <w:rPr>
          <w:rFonts w:ascii="Times New Roman" w:hAnsi="Times New Roman" w:cs="Times New Roman"/>
          <w:b/>
          <w:sz w:val="24"/>
          <w:szCs w:val="24"/>
        </w:rPr>
        <w:t xml:space="preserve"> Целевые ориентиры</w:t>
      </w:r>
      <w:r>
        <w:rPr>
          <w:rFonts w:ascii="Times New Roman" w:hAnsi="Times New Roman" w:cs="Times New Roman"/>
          <w:sz w:val="24"/>
          <w:szCs w:val="24"/>
        </w:rPr>
        <w:t xml:space="preserve"> п</w:t>
      </w:r>
      <w:r w:rsidR="004F7CF7" w:rsidRPr="002D3DA8">
        <w:rPr>
          <w:rFonts w:ascii="Times New Roman" w:hAnsi="Times New Roman" w:cs="Times New Roman"/>
          <w:sz w:val="24"/>
          <w:szCs w:val="24"/>
        </w:rPr>
        <w:t xml:space="preserve">рограммы выступают основаниями преемственности дошкольного и начального общего образования. </w:t>
      </w:r>
    </w:p>
    <w:p w:rsidR="004F7CF7" w:rsidRDefault="004F7CF7" w:rsidP="004F7C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Pr="002D3DA8">
        <w:rPr>
          <w:rFonts w:ascii="Times New Roman" w:hAnsi="Times New Roman" w:cs="Times New Roman"/>
          <w:sz w:val="24"/>
          <w:szCs w:val="24"/>
        </w:rPr>
        <w:t>астоящие целевые ориентиры предполагают формирование у детей дошкольного возраста предпосылок к учебн</w:t>
      </w:r>
      <w:r w:rsidR="00E37104">
        <w:rPr>
          <w:rFonts w:ascii="Times New Roman" w:hAnsi="Times New Roman" w:cs="Times New Roman"/>
          <w:sz w:val="24"/>
          <w:szCs w:val="24"/>
        </w:rPr>
        <w:t xml:space="preserve">ой деятельности в процессе получения </w:t>
      </w:r>
      <w:r w:rsidR="00CD520A">
        <w:rPr>
          <w:rFonts w:ascii="Times New Roman" w:hAnsi="Times New Roman" w:cs="Times New Roman"/>
          <w:sz w:val="24"/>
          <w:szCs w:val="24"/>
        </w:rPr>
        <w:t xml:space="preserve"> ими дошкольного образования по программе.</w:t>
      </w:r>
    </w:p>
    <w:p w:rsidR="00237574" w:rsidRDefault="00237574" w:rsidP="00237574">
      <w:pPr>
        <w:rPr>
          <w:rFonts w:ascii="Times New Roman" w:hAnsi="Times New Roman" w:cs="Times New Roman"/>
          <w:sz w:val="24"/>
          <w:szCs w:val="24"/>
        </w:rPr>
      </w:pPr>
    </w:p>
    <w:p w:rsidR="00237574" w:rsidRDefault="00237574" w:rsidP="00237574">
      <w:pPr>
        <w:rPr>
          <w:rFonts w:ascii="Times New Roman" w:hAnsi="Times New Roman" w:cs="Times New Roman"/>
          <w:sz w:val="24"/>
          <w:szCs w:val="24"/>
        </w:rPr>
      </w:pPr>
      <w:r w:rsidRPr="00604ADD">
        <w:rPr>
          <w:rFonts w:ascii="Times New Roman" w:hAnsi="Times New Roman" w:cs="Times New Roman"/>
          <w:sz w:val="24"/>
          <w:szCs w:val="24"/>
        </w:rPr>
        <w:t>Необходимо отмети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604ADD">
        <w:rPr>
          <w:rFonts w:ascii="Times New Roman" w:hAnsi="Times New Roman" w:cs="Times New Roman"/>
          <w:sz w:val="24"/>
          <w:szCs w:val="24"/>
        </w:rPr>
        <w:t>ь, что старший дошкольный возраст</w:t>
      </w:r>
      <w:r>
        <w:rPr>
          <w:rFonts w:ascii="Times New Roman" w:hAnsi="Times New Roman" w:cs="Times New Roman"/>
          <w:sz w:val="24"/>
          <w:szCs w:val="24"/>
        </w:rPr>
        <w:t xml:space="preserve"> очень важен в жизни  ребёнка. Это яркий период открытий, удивлений, любознательности. Потенциал  дошкольников растёт и приобретает новые формы, желание познавать совпадает с интеллектуальными возможностями, что означает благоприятное время для развития и подготовки детей к школьному обучению.</w:t>
      </w:r>
    </w:p>
    <w:p w:rsidR="00237574" w:rsidRDefault="00237574" w:rsidP="002375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Дети </w:t>
      </w:r>
      <w:r w:rsidR="00BE071E">
        <w:rPr>
          <w:rFonts w:ascii="Times New Roman" w:hAnsi="Times New Roman" w:cs="Times New Roman"/>
          <w:sz w:val="24"/>
          <w:szCs w:val="24"/>
        </w:rPr>
        <w:t xml:space="preserve"> 7</w:t>
      </w:r>
      <w:r w:rsidRPr="00604ADD">
        <w:rPr>
          <w:rFonts w:ascii="Times New Roman" w:hAnsi="Times New Roman" w:cs="Times New Roman"/>
          <w:sz w:val="24"/>
          <w:szCs w:val="24"/>
        </w:rPr>
        <w:t xml:space="preserve"> лет п</w:t>
      </w:r>
      <w:r>
        <w:rPr>
          <w:rFonts w:ascii="Times New Roman" w:hAnsi="Times New Roman" w:cs="Times New Roman"/>
          <w:sz w:val="24"/>
          <w:szCs w:val="24"/>
        </w:rPr>
        <w:t>ереживаю</w:t>
      </w:r>
      <w:r w:rsidRPr="00E177E8">
        <w:rPr>
          <w:rFonts w:ascii="Times New Roman" w:hAnsi="Times New Roman" w:cs="Times New Roman"/>
          <w:sz w:val="24"/>
          <w:szCs w:val="24"/>
        </w:rPr>
        <w:t>т ответственный</w:t>
      </w:r>
      <w:r>
        <w:rPr>
          <w:rFonts w:ascii="Times New Roman" w:hAnsi="Times New Roman" w:cs="Times New Roman"/>
          <w:sz w:val="24"/>
          <w:szCs w:val="24"/>
        </w:rPr>
        <w:t xml:space="preserve"> период подготовки к обучению в школе. Они многое умеют, знают, и ещё больше хотят узнать. Потенциальные возможности будущего первоклассника растут, накопленный опыт усвоения знаний позволяет решать возникающие в процессе обучения проблемы. Но будущий ученик является ещё дошкольником, поэтому пр</w:t>
      </w:r>
      <w:r w:rsidR="00704AA7">
        <w:rPr>
          <w:rFonts w:ascii="Times New Roman" w:hAnsi="Times New Roman" w:cs="Times New Roman"/>
          <w:sz w:val="24"/>
          <w:szCs w:val="24"/>
        </w:rPr>
        <w:t xml:space="preserve">и организации занятий </w:t>
      </w:r>
      <w:r>
        <w:rPr>
          <w:rFonts w:ascii="Times New Roman" w:hAnsi="Times New Roman" w:cs="Times New Roman"/>
          <w:sz w:val="24"/>
          <w:szCs w:val="24"/>
        </w:rPr>
        <w:t xml:space="preserve"> учитыва</w:t>
      </w:r>
      <w:r w:rsidR="00704AA7">
        <w:rPr>
          <w:rFonts w:ascii="Times New Roman" w:hAnsi="Times New Roman" w:cs="Times New Roman"/>
          <w:sz w:val="24"/>
          <w:szCs w:val="24"/>
        </w:rPr>
        <w:t>ется</w:t>
      </w:r>
      <w:r>
        <w:rPr>
          <w:rFonts w:ascii="Times New Roman" w:hAnsi="Times New Roman" w:cs="Times New Roman"/>
          <w:sz w:val="24"/>
          <w:szCs w:val="24"/>
        </w:rPr>
        <w:t>, что ведущим и любимым видом деятельности для него остаётся игра.</w:t>
      </w:r>
    </w:p>
    <w:p w:rsidR="00237574" w:rsidRPr="00604ADD" w:rsidRDefault="00237574" w:rsidP="002375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Исследования психологов, многолетний опыт педагогов </w:t>
      </w:r>
      <w:proofErr w:type="gramStart"/>
      <w:r>
        <w:rPr>
          <w:rFonts w:ascii="Times New Roman" w:hAnsi="Times New Roman" w:cs="Times New Roman"/>
          <w:sz w:val="24"/>
          <w:szCs w:val="24"/>
        </w:rPr>
        <w:t>–п</w:t>
      </w:r>
      <w:proofErr w:type="gramEnd"/>
      <w:r>
        <w:rPr>
          <w:rFonts w:ascii="Times New Roman" w:hAnsi="Times New Roman" w:cs="Times New Roman"/>
          <w:sz w:val="24"/>
          <w:szCs w:val="24"/>
        </w:rPr>
        <w:t>рактиков показывают, что для ребёнка важно не только обладать большим количеством знаний, умений и навыков, но и быть готовым к новой социальной роли ученика с определенным набором таких качеств, как умение слушать и слышать, работать в коллективе и самостоятельно, желание и привычка думать, стремление узнавать что-то новое.</w:t>
      </w:r>
    </w:p>
    <w:p w:rsidR="004F7CF7" w:rsidRPr="002D3DA8" w:rsidRDefault="00704AA7" w:rsidP="004F7C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A6887">
        <w:rPr>
          <w:rFonts w:ascii="Times New Roman" w:hAnsi="Times New Roman" w:cs="Times New Roman"/>
          <w:sz w:val="24"/>
          <w:szCs w:val="24"/>
        </w:rPr>
        <w:t xml:space="preserve">В содержание </w:t>
      </w:r>
      <w:r>
        <w:rPr>
          <w:rFonts w:ascii="Times New Roman" w:hAnsi="Times New Roman" w:cs="Times New Roman"/>
          <w:sz w:val="24"/>
          <w:szCs w:val="24"/>
        </w:rPr>
        <w:t xml:space="preserve">дополнительной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общеразвивающей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программы «К</w:t>
      </w:r>
      <w:r w:rsidRPr="000A6887">
        <w:rPr>
          <w:rFonts w:ascii="Times New Roman" w:hAnsi="Times New Roman" w:cs="Times New Roman"/>
          <w:sz w:val="24"/>
          <w:szCs w:val="24"/>
        </w:rPr>
        <w:t>омплекс</w:t>
      </w:r>
      <w:r>
        <w:rPr>
          <w:rFonts w:ascii="Times New Roman" w:hAnsi="Times New Roman" w:cs="Times New Roman"/>
          <w:sz w:val="24"/>
          <w:szCs w:val="24"/>
        </w:rPr>
        <w:t>ное р</w:t>
      </w:r>
      <w:r w:rsidRPr="000A6887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звитие дошкольников»  </w:t>
      </w:r>
      <w:r w:rsidR="00A01D95">
        <w:rPr>
          <w:rFonts w:ascii="Times New Roman" w:hAnsi="Times New Roman" w:cs="Times New Roman"/>
          <w:sz w:val="24"/>
          <w:szCs w:val="24"/>
        </w:rPr>
        <w:t>для детей 7</w:t>
      </w:r>
      <w:r w:rsidR="000F2686">
        <w:rPr>
          <w:rFonts w:ascii="Times New Roman" w:hAnsi="Times New Roman" w:cs="Times New Roman"/>
          <w:sz w:val="24"/>
          <w:szCs w:val="24"/>
        </w:rPr>
        <w:t xml:space="preserve"> –</w:t>
      </w:r>
      <w:proofErr w:type="spellStart"/>
      <w:r w:rsidR="000F2686">
        <w:rPr>
          <w:rFonts w:ascii="Times New Roman" w:hAnsi="Times New Roman" w:cs="Times New Roman"/>
          <w:sz w:val="24"/>
          <w:szCs w:val="24"/>
        </w:rPr>
        <w:t>ти</w:t>
      </w:r>
      <w:proofErr w:type="spellEnd"/>
      <w:r w:rsidR="000F2686">
        <w:rPr>
          <w:rFonts w:ascii="Times New Roman" w:hAnsi="Times New Roman" w:cs="Times New Roman"/>
          <w:sz w:val="24"/>
          <w:szCs w:val="24"/>
        </w:rPr>
        <w:t xml:space="preserve"> лет </w:t>
      </w:r>
      <w:r>
        <w:rPr>
          <w:rFonts w:ascii="Times New Roman" w:hAnsi="Times New Roman" w:cs="Times New Roman"/>
          <w:sz w:val="24"/>
          <w:szCs w:val="24"/>
        </w:rPr>
        <w:t xml:space="preserve">включаются </w:t>
      </w:r>
      <w:r w:rsidRPr="000A688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модули </w:t>
      </w:r>
      <w:r w:rsidRPr="000A6887">
        <w:rPr>
          <w:rFonts w:ascii="Times New Roman" w:hAnsi="Times New Roman" w:cs="Times New Roman"/>
          <w:sz w:val="24"/>
          <w:szCs w:val="24"/>
        </w:rPr>
        <w:t xml:space="preserve"> по изобрази</w:t>
      </w:r>
      <w:r>
        <w:rPr>
          <w:rFonts w:ascii="Times New Roman" w:hAnsi="Times New Roman" w:cs="Times New Roman"/>
          <w:sz w:val="24"/>
          <w:szCs w:val="24"/>
        </w:rPr>
        <w:t>тельной деятельности, музыке, ритмике, развитию</w:t>
      </w:r>
      <w:r w:rsidRPr="000A6887">
        <w:rPr>
          <w:rFonts w:ascii="Times New Roman" w:hAnsi="Times New Roman" w:cs="Times New Roman"/>
          <w:sz w:val="24"/>
          <w:szCs w:val="24"/>
        </w:rPr>
        <w:t xml:space="preserve"> речи, </w:t>
      </w:r>
      <w:r>
        <w:rPr>
          <w:rFonts w:ascii="Times New Roman" w:hAnsi="Times New Roman" w:cs="Times New Roman"/>
          <w:sz w:val="24"/>
          <w:szCs w:val="24"/>
        </w:rPr>
        <w:t xml:space="preserve">формированию </w:t>
      </w:r>
      <w:r w:rsidRPr="000A6887">
        <w:rPr>
          <w:rFonts w:ascii="Times New Roman" w:hAnsi="Times New Roman" w:cs="Times New Roman"/>
          <w:sz w:val="24"/>
          <w:szCs w:val="24"/>
        </w:rPr>
        <w:t xml:space="preserve">элементарных математических представлений, </w:t>
      </w:r>
      <w:r>
        <w:rPr>
          <w:rFonts w:ascii="Times New Roman" w:hAnsi="Times New Roman" w:cs="Times New Roman"/>
          <w:sz w:val="24"/>
          <w:szCs w:val="24"/>
        </w:rPr>
        <w:t>повышающие</w:t>
      </w:r>
      <w:r w:rsidRPr="000A6887">
        <w:rPr>
          <w:rFonts w:ascii="Times New Roman" w:hAnsi="Times New Roman" w:cs="Times New Roman"/>
          <w:sz w:val="24"/>
          <w:szCs w:val="24"/>
        </w:rPr>
        <w:t xml:space="preserve"> готовность детей к поступлению и обучению в школах различного типа</w:t>
      </w:r>
    </w:p>
    <w:p w:rsidR="00704AA7" w:rsidRDefault="00704AA7" w:rsidP="004F7CF7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4AA7" w:rsidRDefault="00704AA7" w:rsidP="004F7CF7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17F9" w:rsidRDefault="00604ADD" w:rsidP="004F7CF7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Программа рассчитана на 1 год</w:t>
      </w:r>
      <w:r w:rsidR="004F7CF7" w:rsidRPr="00B84623">
        <w:rPr>
          <w:rFonts w:ascii="Times New Roman" w:hAnsi="Times New Roman" w:cs="Times New Roman"/>
          <w:sz w:val="24"/>
          <w:szCs w:val="24"/>
        </w:rPr>
        <w:t xml:space="preserve"> обучения и максимальную нагрузку 9 часов в неделю для детей </w:t>
      </w:r>
      <w:r w:rsidR="00A01D95">
        <w:rPr>
          <w:rFonts w:ascii="Times New Roman" w:hAnsi="Times New Roman" w:cs="Times New Roman"/>
          <w:sz w:val="24"/>
          <w:szCs w:val="24"/>
        </w:rPr>
        <w:t>старшего дошкольного возраста 7</w:t>
      </w:r>
      <w:r w:rsidR="000F2686">
        <w:rPr>
          <w:rFonts w:ascii="Times New Roman" w:hAnsi="Times New Roman" w:cs="Times New Roman"/>
          <w:sz w:val="24"/>
          <w:szCs w:val="24"/>
        </w:rPr>
        <w:t>-ти</w:t>
      </w:r>
      <w:r w:rsidR="00AC17F9">
        <w:rPr>
          <w:rFonts w:ascii="Times New Roman" w:hAnsi="Times New Roman" w:cs="Times New Roman"/>
          <w:sz w:val="24"/>
          <w:szCs w:val="24"/>
        </w:rPr>
        <w:t xml:space="preserve"> лет</w:t>
      </w:r>
      <w:r w:rsidR="00CB4846">
        <w:rPr>
          <w:rFonts w:ascii="Times New Roman" w:hAnsi="Times New Roman" w:cs="Times New Roman"/>
          <w:sz w:val="24"/>
          <w:szCs w:val="24"/>
        </w:rPr>
        <w:t>, не посещающих детский сад.</w:t>
      </w:r>
    </w:p>
    <w:p w:rsidR="004F7CF7" w:rsidRDefault="00604ADD" w:rsidP="004F7CF7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Возможность получения</w:t>
      </w:r>
      <w:r w:rsidR="004F7CF7" w:rsidRPr="00B84623">
        <w:rPr>
          <w:rFonts w:ascii="Times New Roman" w:hAnsi="Times New Roman" w:cs="Times New Roman"/>
          <w:sz w:val="24"/>
          <w:szCs w:val="24"/>
        </w:rPr>
        <w:t xml:space="preserve"> дошкольного образо</w:t>
      </w:r>
      <w:r>
        <w:rPr>
          <w:rFonts w:ascii="Times New Roman" w:hAnsi="Times New Roman" w:cs="Times New Roman"/>
          <w:sz w:val="24"/>
          <w:szCs w:val="24"/>
        </w:rPr>
        <w:t>вания</w:t>
      </w:r>
      <w:r w:rsidR="004F7CF7" w:rsidRPr="00B84623">
        <w:rPr>
          <w:rFonts w:ascii="Times New Roman" w:hAnsi="Times New Roman" w:cs="Times New Roman"/>
          <w:sz w:val="24"/>
          <w:szCs w:val="24"/>
        </w:rPr>
        <w:t xml:space="preserve"> </w:t>
      </w:r>
      <w:r w:rsidR="00CD520A">
        <w:rPr>
          <w:rFonts w:ascii="Times New Roman" w:hAnsi="Times New Roman" w:cs="Times New Roman"/>
          <w:sz w:val="24"/>
          <w:szCs w:val="24"/>
        </w:rPr>
        <w:t xml:space="preserve">по программе </w:t>
      </w:r>
      <w:r w:rsidR="004F7CF7" w:rsidRPr="00B84623">
        <w:rPr>
          <w:rFonts w:ascii="Times New Roman" w:hAnsi="Times New Roman" w:cs="Times New Roman"/>
          <w:sz w:val="24"/>
          <w:szCs w:val="24"/>
        </w:rPr>
        <w:t>в соответст</w:t>
      </w:r>
      <w:r>
        <w:rPr>
          <w:rFonts w:ascii="Times New Roman" w:hAnsi="Times New Roman" w:cs="Times New Roman"/>
          <w:sz w:val="24"/>
          <w:szCs w:val="24"/>
        </w:rPr>
        <w:t xml:space="preserve">вии с возрастом детей </w:t>
      </w:r>
      <w:r w:rsidR="004F7CF7" w:rsidRPr="00B8462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обеспечивается наличием</w:t>
      </w:r>
      <w:r w:rsidR="008B1B26">
        <w:rPr>
          <w:rFonts w:ascii="Times New Roman" w:hAnsi="Times New Roman" w:cs="Times New Roman"/>
          <w:sz w:val="24"/>
          <w:szCs w:val="24"/>
        </w:rPr>
        <w:t xml:space="preserve"> свободных ме</w:t>
      </w:r>
      <w:proofErr w:type="gramStart"/>
      <w:r w:rsidR="008B1B26">
        <w:rPr>
          <w:rFonts w:ascii="Times New Roman" w:hAnsi="Times New Roman" w:cs="Times New Roman"/>
          <w:sz w:val="24"/>
          <w:szCs w:val="24"/>
        </w:rPr>
        <w:t>ст в гр</w:t>
      </w:r>
      <w:proofErr w:type="gramEnd"/>
      <w:r w:rsidR="008B1B26">
        <w:rPr>
          <w:rFonts w:ascii="Times New Roman" w:hAnsi="Times New Roman" w:cs="Times New Roman"/>
          <w:sz w:val="24"/>
          <w:szCs w:val="24"/>
        </w:rPr>
        <w:t>уппах.</w:t>
      </w:r>
    </w:p>
    <w:p w:rsidR="00704AA7" w:rsidRDefault="00704AA7" w:rsidP="004F7CF7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Численность группы – 15-16 чел.</w:t>
      </w:r>
    </w:p>
    <w:p w:rsidR="00704AA7" w:rsidRDefault="00704AA7" w:rsidP="004F7CF7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Режим занятий 3 раза в неделю по 3 академических часа с 10-ти минутным перерывом</w:t>
      </w:r>
    </w:p>
    <w:p w:rsidR="004F7CF7" w:rsidRDefault="008B1B26" w:rsidP="004F7CF7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Объем содержания</w:t>
      </w:r>
      <w:r w:rsidR="004F7CF7" w:rsidRPr="00B84623">
        <w:rPr>
          <w:rFonts w:ascii="Times New Roman" w:hAnsi="Times New Roman" w:cs="Times New Roman"/>
          <w:sz w:val="24"/>
          <w:szCs w:val="24"/>
        </w:rPr>
        <w:t xml:space="preserve"> программы может варьир</w:t>
      </w:r>
      <w:r>
        <w:rPr>
          <w:rFonts w:ascii="Times New Roman" w:hAnsi="Times New Roman" w:cs="Times New Roman"/>
          <w:sz w:val="24"/>
          <w:szCs w:val="24"/>
        </w:rPr>
        <w:t>оваться</w:t>
      </w:r>
      <w:r w:rsidR="00AC17F9">
        <w:rPr>
          <w:rFonts w:ascii="Times New Roman" w:hAnsi="Times New Roman" w:cs="Times New Roman"/>
          <w:sz w:val="24"/>
          <w:szCs w:val="24"/>
        </w:rPr>
        <w:t xml:space="preserve"> в зависимости от </w:t>
      </w:r>
      <w:r w:rsidR="004F7CF7" w:rsidRPr="00B84623">
        <w:rPr>
          <w:rFonts w:ascii="Times New Roman" w:hAnsi="Times New Roman" w:cs="Times New Roman"/>
          <w:sz w:val="24"/>
          <w:szCs w:val="24"/>
        </w:rPr>
        <w:t xml:space="preserve"> уровня подготовки и способностей  учащихся,  пожеланий их родителей.  </w:t>
      </w:r>
    </w:p>
    <w:p w:rsidR="000A6887" w:rsidRDefault="000A6887" w:rsidP="004F7CF7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4AA7" w:rsidRPr="000A6887" w:rsidRDefault="00704AA7" w:rsidP="0081450C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A6887">
        <w:rPr>
          <w:rFonts w:ascii="Times New Roman" w:hAnsi="Times New Roman" w:cs="Times New Roman"/>
          <w:sz w:val="24"/>
          <w:szCs w:val="24"/>
        </w:rPr>
        <w:t>Делая возможным раннее вовлечение детей</w:t>
      </w:r>
      <w:r>
        <w:rPr>
          <w:rFonts w:ascii="Times New Roman" w:hAnsi="Times New Roman" w:cs="Times New Roman"/>
          <w:sz w:val="24"/>
          <w:szCs w:val="24"/>
        </w:rPr>
        <w:t xml:space="preserve"> - до</w:t>
      </w:r>
      <w:r w:rsidR="00A01D95">
        <w:rPr>
          <w:rFonts w:ascii="Times New Roman" w:hAnsi="Times New Roman" w:cs="Times New Roman"/>
          <w:sz w:val="24"/>
          <w:szCs w:val="24"/>
        </w:rPr>
        <w:t>ш</w:t>
      </w:r>
      <w:r>
        <w:rPr>
          <w:rFonts w:ascii="Times New Roman" w:hAnsi="Times New Roman" w:cs="Times New Roman"/>
          <w:sz w:val="24"/>
          <w:szCs w:val="24"/>
        </w:rPr>
        <w:t>кольников</w:t>
      </w:r>
      <w:r w:rsidRPr="000A6887">
        <w:rPr>
          <w:rFonts w:ascii="Times New Roman" w:hAnsi="Times New Roman" w:cs="Times New Roman"/>
          <w:sz w:val="24"/>
          <w:szCs w:val="24"/>
        </w:rPr>
        <w:t xml:space="preserve"> </w:t>
      </w:r>
      <w:r w:rsidR="00A01D95">
        <w:rPr>
          <w:rFonts w:ascii="Times New Roman" w:hAnsi="Times New Roman" w:cs="Times New Roman"/>
          <w:sz w:val="24"/>
          <w:szCs w:val="24"/>
        </w:rPr>
        <w:t>7</w:t>
      </w:r>
      <w:r w:rsidR="00271E3E">
        <w:rPr>
          <w:rFonts w:ascii="Times New Roman" w:hAnsi="Times New Roman" w:cs="Times New Roman"/>
          <w:sz w:val="24"/>
          <w:szCs w:val="24"/>
        </w:rPr>
        <w:t xml:space="preserve">-ти лет </w:t>
      </w:r>
      <w:r w:rsidRPr="000A6887">
        <w:rPr>
          <w:rFonts w:ascii="Times New Roman" w:hAnsi="Times New Roman" w:cs="Times New Roman"/>
          <w:sz w:val="24"/>
          <w:szCs w:val="24"/>
        </w:rPr>
        <w:t>в образовательную деятельность</w:t>
      </w:r>
      <w:r>
        <w:rPr>
          <w:rFonts w:ascii="Times New Roman" w:hAnsi="Times New Roman" w:cs="Times New Roman"/>
          <w:sz w:val="24"/>
          <w:szCs w:val="24"/>
        </w:rPr>
        <w:t>, программа  «Комплексное  развитие</w:t>
      </w:r>
      <w:r w:rsidRPr="000A6887">
        <w:rPr>
          <w:rFonts w:ascii="Times New Roman" w:hAnsi="Times New Roman" w:cs="Times New Roman"/>
          <w:sz w:val="24"/>
          <w:szCs w:val="24"/>
        </w:rPr>
        <w:t xml:space="preserve"> дошкольников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0A6887">
        <w:rPr>
          <w:rFonts w:ascii="Times New Roman" w:hAnsi="Times New Roman" w:cs="Times New Roman"/>
          <w:sz w:val="24"/>
          <w:szCs w:val="24"/>
        </w:rPr>
        <w:t xml:space="preserve"> расширяет познавательные  возможности детей, диагностирует </w:t>
      </w:r>
      <w:r>
        <w:rPr>
          <w:rFonts w:ascii="Times New Roman" w:hAnsi="Times New Roman" w:cs="Times New Roman"/>
          <w:sz w:val="24"/>
          <w:szCs w:val="24"/>
        </w:rPr>
        <w:t>и повышает уровень развития</w:t>
      </w:r>
      <w:r w:rsidRPr="000A6887">
        <w:rPr>
          <w:rFonts w:ascii="Times New Roman" w:hAnsi="Times New Roman" w:cs="Times New Roman"/>
          <w:sz w:val="24"/>
          <w:szCs w:val="24"/>
        </w:rPr>
        <w:t xml:space="preserve"> их общих и специальных способностей, создавая условия для последующего </w:t>
      </w:r>
      <w:r w:rsidR="000F2686">
        <w:rPr>
          <w:rFonts w:ascii="Times New Roman" w:hAnsi="Times New Roman" w:cs="Times New Roman"/>
          <w:sz w:val="24"/>
          <w:szCs w:val="24"/>
        </w:rPr>
        <w:t xml:space="preserve">успешного обучения </w:t>
      </w:r>
      <w:r w:rsidR="00271E3E">
        <w:rPr>
          <w:rFonts w:ascii="Times New Roman" w:hAnsi="Times New Roman" w:cs="Times New Roman"/>
          <w:sz w:val="24"/>
          <w:szCs w:val="24"/>
        </w:rPr>
        <w:t xml:space="preserve">их </w:t>
      </w:r>
      <w:r w:rsidR="000F2686">
        <w:rPr>
          <w:rFonts w:ascii="Times New Roman" w:hAnsi="Times New Roman" w:cs="Times New Roman"/>
          <w:sz w:val="24"/>
          <w:szCs w:val="24"/>
        </w:rPr>
        <w:t xml:space="preserve">в школе и </w:t>
      </w:r>
      <w:r w:rsidRPr="000A6887">
        <w:rPr>
          <w:rFonts w:ascii="Times New Roman" w:hAnsi="Times New Roman" w:cs="Times New Roman"/>
          <w:sz w:val="24"/>
          <w:szCs w:val="24"/>
        </w:rPr>
        <w:t>выбора дополнительного образования</w:t>
      </w:r>
      <w:r w:rsidR="000F2686">
        <w:rPr>
          <w:rFonts w:ascii="Times New Roman" w:hAnsi="Times New Roman" w:cs="Times New Roman"/>
          <w:sz w:val="24"/>
          <w:szCs w:val="24"/>
        </w:rPr>
        <w:t>.</w:t>
      </w:r>
      <w:r w:rsidRPr="000A688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0352" w:rsidRDefault="003A0352" w:rsidP="004F7CF7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A0352" w:rsidRDefault="003A0352" w:rsidP="004F7CF7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A0352" w:rsidRDefault="003A0352" w:rsidP="004F7CF7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A0352" w:rsidRDefault="003A0352" w:rsidP="004F7CF7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A0352" w:rsidRPr="00B84623" w:rsidRDefault="003A0352" w:rsidP="004F7CF7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7CF7" w:rsidRDefault="004F7CF7" w:rsidP="005E56DF">
      <w:pPr>
        <w:rPr>
          <w:rFonts w:ascii="Times New Roman" w:hAnsi="Times New Roman"/>
          <w:sz w:val="24"/>
          <w:szCs w:val="24"/>
        </w:rPr>
      </w:pPr>
    </w:p>
    <w:p w:rsidR="005E56DF" w:rsidRDefault="005E56DF" w:rsidP="005E56DF">
      <w:pPr>
        <w:rPr>
          <w:rFonts w:ascii="Times New Roman" w:hAnsi="Times New Roman"/>
          <w:sz w:val="24"/>
          <w:szCs w:val="24"/>
        </w:rPr>
      </w:pPr>
    </w:p>
    <w:p w:rsidR="005E56DF" w:rsidRDefault="005E56DF"/>
    <w:p w:rsidR="001E657E" w:rsidRDefault="001E657E"/>
    <w:p w:rsidR="0080132F" w:rsidRDefault="0080132F"/>
    <w:p w:rsidR="0080132F" w:rsidRDefault="0080132F"/>
    <w:p w:rsidR="0080132F" w:rsidRDefault="0080132F"/>
    <w:p w:rsidR="0080132F" w:rsidRDefault="0081450C" w:rsidP="0081450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450C">
        <w:rPr>
          <w:rFonts w:ascii="Times New Roman" w:hAnsi="Times New Roman" w:cs="Times New Roman"/>
          <w:b/>
          <w:sz w:val="24"/>
          <w:szCs w:val="24"/>
        </w:rPr>
        <w:lastRenderedPageBreak/>
        <w:t>Учебный  план  программы по модулям</w:t>
      </w:r>
    </w:p>
    <w:p w:rsidR="0081450C" w:rsidRDefault="0081450C" w:rsidP="0081450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0" w:type="auto"/>
        <w:tblLook w:val="04A0"/>
      </w:tblPr>
      <w:tblGrid>
        <w:gridCol w:w="817"/>
        <w:gridCol w:w="4253"/>
        <w:gridCol w:w="1559"/>
        <w:gridCol w:w="1276"/>
        <w:gridCol w:w="1417"/>
      </w:tblGrid>
      <w:tr w:rsidR="00025CFE" w:rsidTr="00025CFE">
        <w:tc>
          <w:tcPr>
            <w:tcW w:w="817" w:type="dxa"/>
          </w:tcPr>
          <w:p w:rsidR="0081450C" w:rsidRDefault="0081450C" w:rsidP="008145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253" w:type="dxa"/>
          </w:tcPr>
          <w:p w:rsidR="0081450C" w:rsidRPr="0081450C" w:rsidRDefault="0081450C" w:rsidP="008145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45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Название </w:t>
            </w:r>
            <w:r w:rsidR="00271E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1450C">
              <w:rPr>
                <w:rFonts w:ascii="Times New Roman" w:hAnsi="Times New Roman" w:cs="Times New Roman"/>
                <w:b/>
                <w:sz w:val="24"/>
                <w:szCs w:val="24"/>
              </w:rPr>
              <w:t>модуля</w:t>
            </w:r>
          </w:p>
        </w:tc>
        <w:tc>
          <w:tcPr>
            <w:tcW w:w="1559" w:type="dxa"/>
          </w:tcPr>
          <w:p w:rsidR="0081450C" w:rsidRPr="0081450C" w:rsidRDefault="0081450C" w:rsidP="008145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450C">
              <w:rPr>
                <w:rFonts w:ascii="Times New Roman" w:hAnsi="Times New Roman" w:cs="Times New Roman"/>
                <w:b/>
                <w:sz w:val="24"/>
                <w:szCs w:val="24"/>
              </w:rPr>
              <w:t>Всего часов</w:t>
            </w:r>
          </w:p>
        </w:tc>
        <w:tc>
          <w:tcPr>
            <w:tcW w:w="1276" w:type="dxa"/>
          </w:tcPr>
          <w:p w:rsidR="0081450C" w:rsidRPr="0081450C" w:rsidRDefault="0081450C" w:rsidP="008145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45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Теория </w:t>
            </w:r>
          </w:p>
        </w:tc>
        <w:tc>
          <w:tcPr>
            <w:tcW w:w="1417" w:type="dxa"/>
          </w:tcPr>
          <w:p w:rsidR="0081450C" w:rsidRPr="0081450C" w:rsidRDefault="0081450C" w:rsidP="008145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450C">
              <w:rPr>
                <w:rFonts w:ascii="Times New Roman" w:hAnsi="Times New Roman" w:cs="Times New Roman"/>
                <w:b/>
                <w:sz w:val="24"/>
                <w:szCs w:val="24"/>
              </w:rPr>
              <w:t>Практика</w:t>
            </w:r>
          </w:p>
        </w:tc>
      </w:tr>
      <w:tr w:rsidR="00025CFE" w:rsidTr="00025CFE">
        <w:tc>
          <w:tcPr>
            <w:tcW w:w="817" w:type="dxa"/>
          </w:tcPr>
          <w:p w:rsidR="0081450C" w:rsidRDefault="0081450C" w:rsidP="008145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3" w:type="dxa"/>
          </w:tcPr>
          <w:p w:rsidR="0081450C" w:rsidRDefault="0081450C" w:rsidP="008145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81450C" w:rsidRDefault="0081450C" w:rsidP="008145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81450C" w:rsidRDefault="0081450C" w:rsidP="008145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81450C" w:rsidRDefault="0081450C" w:rsidP="008145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25CFE" w:rsidTr="00025CFE">
        <w:tc>
          <w:tcPr>
            <w:tcW w:w="817" w:type="dxa"/>
          </w:tcPr>
          <w:p w:rsidR="0081450C" w:rsidRPr="0081450C" w:rsidRDefault="0081450C" w:rsidP="008145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5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</w:tcPr>
          <w:p w:rsidR="0081450C" w:rsidRPr="0081450C" w:rsidRDefault="0081450C" w:rsidP="008145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50C"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</w:p>
        </w:tc>
        <w:tc>
          <w:tcPr>
            <w:tcW w:w="1559" w:type="dxa"/>
          </w:tcPr>
          <w:p w:rsidR="0081450C" w:rsidRPr="0081450C" w:rsidRDefault="0081450C" w:rsidP="008145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50C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1276" w:type="dxa"/>
          </w:tcPr>
          <w:p w:rsidR="0081450C" w:rsidRPr="0081450C" w:rsidRDefault="00025CFE" w:rsidP="008145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E07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81450C" w:rsidRPr="0081450C" w:rsidRDefault="00025CFE" w:rsidP="008145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BE071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81450C" w:rsidTr="00025CFE">
        <w:tc>
          <w:tcPr>
            <w:tcW w:w="817" w:type="dxa"/>
          </w:tcPr>
          <w:p w:rsidR="0081450C" w:rsidRPr="0081450C" w:rsidRDefault="0081450C" w:rsidP="008145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81450C" w:rsidRPr="0081450C" w:rsidRDefault="0081450C" w:rsidP="008145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1450C" w:rsidRPr="0081450C" w:rsidRDefault="0081450C" w:rsidP="008145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450C" w:rsidRPr="0081450C" w:rsidRDefault="0081450C" w:rsidP="008145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1450C" w:rsidRPr="0081450C" w:rsidRDefault="0081450C" w:rsidP="008145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CFE" w:rsidTr="00025CFE">
        <w:tc>
          <w:tcPr>
            <w:tcW w:w="817" w:type="dxa"/>
          </w:tcPr>
          <w:p w:rsidR="0081450C" w:rsidRPr="0081450C" w:rsidRDefault="0081450C" w:rsidP="008145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5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3" w:type="dxa"/>
          </w:tcPr>
          <w:p w:rsidR="0081450C" w:rsidRPr="0081450C" w:rsidRDefault="0081450C" w:rsidP="008145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50C">
              <w:rPr>
                <w:rFonts w:ascii="Times New Roman" w:hAnsi="Times New Roman" w:cs="Times New Roman"/>
                <w:sz w:val="24"/>
                <w:szCs w:val="24"/>
              </w:rPr>
              <w:t>Формирование элементарных математических представлений</w:t>
            </w:r>
          </w:p>
        </w:tc>
        <w:tc>
          <w:tcPr>
            <w:tcW w:w="1559" w:type="dxa"/>
          </w:tcPr>
          <w:p w:rsidR="0081450C" w:rsidRPr="0081450C" w:rsidRDefault="0081450C" w:rsidP="008145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50C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276" w:type="dxa"/>
          </w:tcPr>
          <w:p w:rsidR="0081450C" w:rsidRPr="0081450C" w:rsidRDefault="00025CFE" w:rsidP="008145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81450C" w:rsidRPr="0081450C" w:rsidRDefault="00025CFE" w:rsidP="008145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</w:tr>
      <w:tr w:rsidR="0081450C" w:rsidTr="00025CFE">
        <w:tc>
          <w:tcPr>
            <w:tcW w:w="817" w:type="dxa"/>
          </w:tcPr>
          <w:p w:rsidR="0081450C" w:rsidRPr="0081450C" w:rsidRDefault="0081450C" w:rsidP="008145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81450C" w:rsidRPr="0081450C" w:rsidRDefault="0081450C" w:rsidP="008145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1450C" w:rsidRPr="0081450C" w:rsidRDefault="0081450C" w:rsidP="008145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450C" w:rsidRPr="0081450C" w:rsidRDefault="0081450C" w:rsidP="008145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1450C" w:rsidRPr="0081450C" w:rsidRDefault="0081450C" w:rsidP="008145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CFE" w:rsidTr="00025CFE">
        <w:tc>
          <w:tcPr>
            <w:tcW w:w="817" w:type="dxa"/>
          </w:tcPr>
          <w:p w:rsidR="0081450C" w:rsidRPr="0081450C" w:rsidRDefault="0081450C" w:rsidP="008145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50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3" w:type="dxa"/>
          </w:tcPr>
          <w:p w:rsidR="0081450C" w:rsidRPr="0081450C" w:rsidRDefault="0081450C" w:rsidP="008145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50C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1559" w:type="dxa"/>
          </w:tcPr>
          <w:p w:rsidR="0081450C" w:rsidRPr="0081450C" w:rsidRDefault="0081450C" w:rsidP="008145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50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276" w:type="dxa"/>
          </w:tcPr>
          <w:p w:rsidR="0081450C" w:rsidRPr="0081450C" w:rsidRDefault="00025CFE" w:rsidP="008145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81450C" w:rsidRPr="0081450C" w:rsidRDefault="00025CFE" w:rsidP="008145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81450C" w:rsidTr="00025CFE">
        <w:tc>
          <w:tcPr>
            <w:tcW w:w="817" w:type="dxa"/>
          </w:tcPr>
          <w:p w:rsidR="0081450C" w:rsidRPr="0081450C" w:rsidRDefault="0081450C" w:rsidP="008145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81450C" w:rsidRPr="0081450C" w:rsidRDefault="0081450C" w:rsidP="008145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1450C" w:rsidRPr="0081450C" w:rsidRDefault="0081450C" w:rsidP="008145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450C" w:rsidRPr="0081450C" w:rsidRDefault="0081450C" w:rsidP="008145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1450C" w:rsidRPr="0081450C" w:rsidRDefault="0081450C" w:rsidP="008145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CFE" w:rsidTr="00025CFE">
        <w:tc>
          <w:tcPr>
            <w:tcW w:w="817" w:type="dxa"/>
          </w:tcPr>
          <w:p w:rsidR="0081450C" w:rsidRPr="0081450C" w:rsidRDefault="0081450C" w:rsidP="008145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50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3" w:type="dxa"/>
          </w:tcPr>
          <w:p w:rsidR="0081450C" w:rsidRPr="0081450C" w:rsidRDefault="0081450C" w:rsidP="008145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50C">
              <w:rPr>
                <w:rFonts w:ascii="Times New Roman" w:hAnsi="Times New Roman" w:cs="Times New Roman"/>
                <w:sz w:val="24"/>
                <w:szCs w:val="24"/>
              </w:rPr>
              <w:t>Ритмика</w:t>
            </w:r>
          </w:p>
        </w:tc>
        <w:tc>
          <w:tcPr>
            <w:tcW w:w="1559" w:type="dxa"/>
          </w:tcPr>
          <w:p w:rsidR="0081450C" w:rsidRPr="0081450C" w:rsidRDefault="0081450C" w:rsidP="008145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50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276" w:type="dxa"/>
          </w:tcPr>
          <w:p w:rsidR="0081450C" w:rsidRPr="0081450C" w:rsidRDefault="00BE071E" w:rsidP="008145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</w:tcPr>
          <w:p w:rsidR="0081450C" w:rsidRPr="0081450C" w:rsidRDefault="00BE071E" w:rsidP="008145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81450C" w:rsidTr="00025CFE">
        <w:tc>
          <w:tcPr>
            <w:tcW w:w="817" w:type="dxa"/>
          </w:tcPr>
          <w:p w:rsidR="0081450C" w:rsidRPr="0081450C" w:rsidRDefault="0081450C" w:rsidP="008145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81450C" w:rsidRPr="0081450C" w:rsidRDefault="0081450C" w:rsidP="008145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1450C" w:rsidRPr="0081450C" w:rsidRDefault="0081450C" w:rsidP="008145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450C" w:rsidRPr="0081450C" w:rsidRDefault="0081450C" w:rsidP="008145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1450C" w:rsidRPr="0081450C" w:rsidRDefault="0081450C" w:rsidP="008145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CFE" w:rsidTr="00025CFE">
        <w:tc>
          <w:tcPr>
            <w:tcW w:w="817" w:type="dxa"/>
          </w:tcPr>
          <w:p w:rsidR="0081450C" w:rsidRPr="0081450C" w:rsidRDefault="0081450C" w:rsidP="008145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50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53" w:type="dxa"/>
          </w:tcPr>
          <w:p w:rsidR="0081450C" w:rsidRPr="0081450C" w:rsidRDefault="0081450C" w:rsidP="008145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50C">
              <w:rPr>
                <w:rFonts w:ascii="Times New Roman" w:hAnsi="Times New Roman" w:cs="Times New Roman"/>
                <w:sz w:val="24"/>
                <w:szCs w:val="24"/>
              </w:rPr>
              <w:t>Изобразительная деятельность</w:t>
            </w:r>
          </w:p>
        </w:tc>
        <w:tc>
          <w:tcPr>
            <w:tcW w:w="1559" w:type="dxa"/>
          </w:tcPr>
          <w:p w:rsidR="0081450C" w:rsidRPr="0081450C" w:rsidRDefault="0081450C" w:rsidP="008145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50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276" w:type="dxa"/>
          </w:tcPr>
          <w:p w:rsidR="0081450C" w:rsidRPr="0081450C" w:rsidRDefault="00507654" w:rsidP="008145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81450C" w:rsidRPr="0081450C" w:rsidRDefault="00507654" w:rsidP="008145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81450C" w:rsidTr="00025CFE">
        <w:tc>
          <w:tcPr>
            <w:tcW w:w="817" w:type="dxa"/>
          </w:tcPr>
          <w:p w:rsidR="0081450C" w:rsidRPr="0081450C" w:rsidRDefault="0081450C" w:rsidP="008145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81450C" w:rsidRPr="0081450C" w:rsidRDefault="0081450C" w:rsidP="008145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1450C" w:rsidRPr="0081450C" w:rsidRDefault="0081450C" w:rsidP="008145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450C" w:rsidRPr="0081450C" w:rsidRDefault="0081450C" w:rsidP="008145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1450C" w:rsidRPr="0081450C" w:rsidRDefault="0081450C" w:rsidP="008145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CFE" w:rsidTr="00025CFE">
        <w:tc>
          <w:tcPr>
            <w:tcW w:w="817" w:type="dxa"/>
          </w:tcPr>
          <w:p w:rsidR="0081450C" w:rsidRPr="0081450C" w:rsidRDefault="0081450C" w:rsidP="008145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50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53" w:type="dxa"/>
          </w:tcPr>
          <w:p w:rsidR="0081450C" w:rsidRPr="0081450C" w:rsidRDefault="0081450C" w:rsidP="008145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50C">
              <w:rPr>
                <w:rFonts w:ascii="Times New Roman" w:hAnsi="Times New Roman" w:cs="Times New Roman"/>
                <w:sz w:val="24"/>
                <w:szCs w:val="24"/>
              </w:rPr>
              <w:t>Развивающие игры</w:t>
            </w:r>
          </w:p>
        </w:tc>
        <w:tc>
          <w:tcPr>
            <w:tcW w:w="1559" w:type="dxa"/>
          </w:tcPr>
          <w:p w:rsidR="0081450C" w:rsidRPr="0081450C" w:rsidRDefault="0081450C" w:rsidP="008145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50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276" w:type="dxa"/>
          </w:tcPr>
          <w:p w:rsidR="0081450C" w:rsidRPr="0081450C" w:rsidRDefault="00AC5571" w:rsidP="008145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81450C" w:rsidRPr="0081450C" w:rsidRDefault="00AC5571" w:rsidP="008145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81450C" w:rsidTr="00025CFE">
        <w:tc>
          <w:tcPr>
            <w:tcW w:w="817" w:type="dxa"/>
          </w:tcPr>
          <w:p w:rsidR="0081450C" w:rsidRDefault="0081450C" w:rsidP="008145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3" w:type="dxa"/>
          </w:tcPr>
          <w:p w:rsidR="0081450C" w:rsidRDefault="0081450C" w:rsidP="008145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81450C" w:rsidRDefault="0081450C" w:rsidP="008145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81450C" w:rsidRDefault="0081450C" w:rsidP="008145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81450C" w:rsidRDefault="0081450C" w:rsidP="008145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450C" w:rsidTr="00025CFE">
        <w:tc>
          <w:tcPr>
            <w:tcW w:w="817" w:type="dxa"/>
          </w:tcPr>
          <w:p w:rsidR="0081450C" w:rsidRDefault="0081450C" w:rsidP="008145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3" w:type="dxa"/>
          </w:tcPr>
          <w:p w:rsidR="0081450C" w:rsidRDefault="0081450C" w:rsidP="008145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81450C" w:rsidRDefault="0081450C" w:rsidP="008145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81450C" w:rsidRDefault="0081450C" w:rsidP="008145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81450C" w:rsidRDefault="0081450C" w:rsidP="008145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450C" w:rsidTr="00025CFE">
        <w:tc>
          <w:tcPr>
            <w:tcW w:w="817" w:type="dxa"/>
          </w:tcPr>
          <w:p w:rsidR="0081450C" w:rsidRDefault="0081450C" w:rsidP="008145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3" w:type="dxa"/>
          </w:tcPr>
          <w:p w:rsidR="0081450C" w:rsidRDefault="00025CFE" w:rsidP="008145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559" w:type="dxa"/>
          </w:tcPr>
          <w:p w:rsidR="0081450C" w:rsidRDefault="00025CFE" w:rsidP="008145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324</w:t>
            </w:r>
          </w:p>
        </w:tc>
        <w:tc>
          <w:tcPr>
            <w:tcW w:w="1276" w:type="dxa"/>
          </w:tcPr>
          <w:p w:rsidR="0081450C" w:rsidRDefault="00AC5571" w:rsidP="008145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BE071E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81450C" w:rsidRDefault="00271E3E" w:rsidP="008145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  <w:r w:rsidR="00BE071E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81450C" w:rsidTr="00025CFE">
        <w:tc>
          <w:tcPr>
            <w:tcW w:w="817" w:type="dxa"/>
          </w:tcPr>
          <w:p w:rsidR="0081450C" w:rsidRDefault="0081450C" w:rsidP="008145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3" w:type="dxa"/>
          </w:tcPr>
          <w:p w:rsidR="0081450C" w:rsidRDefault="0081450C" w:rsidP="008145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81450C" w:rsidRDefault="0081450C" w:rsidP="008145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81450C" w:rsidRDefault="0081450C" w:rsidP="008145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81450C" w:rsidRDefault="0081450C" w:rsidP="008145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81450C" w:rsidRPr="0081450C" w:rsidRDefault="0081450C" w:rsidP="0081450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0132F" w:rsidRDefault="0080132F"/>
    <w:p w:rsidR="0080132F" w:rsidRDefault="0080132F"/>
    <w:p w:rsidR="0080132F" w:rsidRDefault="0080132F"/>
    <w:p w:rsidR="0080132F" w:rsidRDefault="0080132F"/>
    <w:p w:rsidR="0080132F" w:rsidRDefault="0080132F"/>
    <w:p w:rsidR="0080132F" w:rsidRDefault="0080132F"/>
    <w:p w:rsidR="0080132F" w:rsidRDefault="0080132F"/>
    <w:p w:rsidR="0080132F" w:rsidRDefault="0080132F"/>
    <w:p w:rsidR="0080132F" w:rsidRDefault="0080132F"/>
    <w:p w:rsidR="0080132F" w:rsidRDefault="0080132F"/>
    <w:p w:rsidR="00025CFE" w:rsidRDefault="00025CFE"/>
    <w:p w:rsidR="00025CFE" w:rsidRDefault="00025CFE"/>
    <w:p w:rsidR="00025CFE" w:rsidRDefault="00025CFE"/>
    <w:p w:rsidR="00025CFE" w:rsidRDefault="00025CFE"/>
    <w:p w:rsidR="00025CFE" w:rsidRDefault="00025CFE"/>
    <w:p w:rsidR="0080132F" w:rsidRDefault="0080132F"/>
    <w:p w:rsidR="0080132F" w:rsidRPr="007605D4" w:rsidRDefault="0080132F" w:rsidP="0080132F">
      <w:pPr>
        <w:rPr>
          <w:rFonts w:ascii="Times New Roman" w:hAnsi="Times New Roman"/>
          <w:sz w:val="24"/>
          <w:szCs w:val="24"/>
        </w:rPr>
      </w:pPr>
      <w:r w:rsidRPr="007605D4">
        <w:rPr>
          <w:rFonts w:ascii="Times New Roman" w:hAnsi="Times New Roman"/>
          <w:sz w:val="24"/>
          <w:szCs w:val="24"/>
        </w:rPr>
        <w:t>1.6. Стандарт направлен на решение следующих задач:</w:t>
      </w:r>
    </w:p>
    <w:p w:rsidR="0080132F" w:rsidRPr="007605D4" w:rsidRDefault="0080132F" w:rsidP="0080132F">
      <w:pPr>
        <w:rPr>
          <w:rFonts w:ascii="Times New Roman" w:hAnsi="Times New Roman"/>
          <w:sz w:val="24"/>
          <w:szCs w:val="24"/>
        </w:rPr>
      </w:pPr>
      <w:r w:rsidRPr="007605D4">
        <w:rPr>
          <w:rFonts w:ascii="Times New Roman" w:hAnsi="Times New Roman"/>
          <w:sz w:val="24"/>
          <w:szCs w:val="24"/>
        </w:rPr>
        <w:t>1) охраны и укрепления физического и психического здоровья детей, в том числе их эмоционального благополучия;</w:t>
      </w:r>
    </w:p>
    <w:p w:rsidR="0080132F" w:rsidRPr="007605D4" w:rsidRDefault="0080132F" w:rsidP="0080132F">
      <w:pPr>
        <w:rPr>
          <w:rFonts w:ascii="Times New Roman" w:hAnsi="Times New Roman"/>
          <w:sz w:val="24"/>
          <w:szCs w:val="24"/>
        </w:rPr>
      </w:pPr>
      <w:r w:rsidRPr="007605D4">
        <w:rPr>
          <w:rFonts w:ascii="Times New Roman" w:hAnsi="Times New Roman"/>
          <w:sz w:val="24"/>
          <w:szCs w:val="24"/>
        </w:rPr>
        <w:t>2) обеспечения равных возможностей для полноценного развития каждого ребенка в период дошкольного детства независимо от места жительства, пола, нации, языка, социального статуса, психофизиологических и других особенностей (в том числе ограниченных возможностей здоровья);</w:t>
      </w:r>
    </w:p>
    <w:p w:rsidR="0080132F" w:rsidRPr="007605D4" w:rsidRDefault="0080132F" w:rsidP="0080132F">
      <w:pPr>
        <w:rPr>
          <w:rFonts w:ascii="Times New Roman" w:hAnsi="Times New Roman"/>
          <w:sz w:val="24"/>
          <w:szCs w:val="24"/>
        </w:rPr>
      </w:pPr>
      <w:r w:rsidRPr="007605D4">
        <w:rPr>
          <w:rFonts w:ascii="Times New Roman" w:hAnsi="Times New Roman"/>
          <w:sz w:val="24"/>
          <w:szCs w:val="24"/>
        </w:rPr>
        <w:t>3) обеспечения преемственности целей, задач и содержания образования, реализуемых в рамках образовательных программ различных уровней (далее - преемственность основных образовательных программ дошкольного и начального общего образования);</w:t>
      </w:r>
    </w:p>
    <w:p w:rsidR="0080132F" w:rsidRPr="007605D4" w:rsidRDefault="0080132F" w:rsidP="0080132F">
      <w:pPr>
        <w:rPr>
          <w:rFonts w:ascii="Times New Roman" w:hAnsi="Times New Roman"/>
          <w:sz w:val="24"/>
          <w:szCs w:val="24"/>
        </w:rPr>
      </w:pPr>
      <w:r w:rsidRPr="007605D4">
        <w:rPr>
          <w:rFonts w:ascii="Times New Roman" w:hAnsi="Times New Roman"/>
          <w:sz w:val="24"/>
          <w:szCs w:val="24"/>
        </w:rPr>
        <w:t>4) создания благоприятных условий развития детей в соответствии с их возрастными и индивидуальными особенностями и склонностями, развития способностей и творческого потенциала каждого ребенка как субъекта отношений с самим собой, другими детьми, взрослыми и миром;</w:t>
      </w:r>
    </w:p>
    <w:p w:rsidR="0080132F" w:rsidRPr="007605D4" w:rsidRDefault="0080132F" w:rsidP="0080132F">
      <w:pPr>
        <w:rPr>
          <w:rFonts w:ascii="Times New Roman" w:hAnsi="Times New Roman"/>
          <w:sz w:val="24"/>
          <w:szCs w:val="24"/>
        </w:rPr>
      </w:pPr>
      <w:r w:rsidRPr="007605D4">
        <w:rPr>
          <w:rFonts w:ascii="Times New Roman" w:hAnsi="Times New Roman"/>
          <w:sz w:val="24"/>
          <w:szCs w:val="24"/>
        </w:rPr>
        <w:t xml:space="preserve">5) объединения обучения и воспитания в целостный образовательный процесс на основе духовно-нравственных и </w:t>
      </w:r>
      <w:proofErr w:type="spellStart"/>
      <w:r w:rsidRPr="007605D4">
        <w:rPr>
          <w:rFonts w:ascii="Times New Roman" w:hAnsi="Times New Roman"/>
          <w:sz w:val="24"/>
          <w:szCs w:val="24"/>
        </w:rPr>
        <w:t>социокультурных</w:t>
      </w:r>
      <w:proofErr w:type="spellEnd"/>
      <w:r w:rsidRPr="007605D4">
        <w:rPr>
          <w:rFonts w:ascii="Times New Roman" w:hAnsi="Times New Roman"/>
          <w:sz w:val="24"/>
          <w:szCs w:val="24"/>
        </w:rPr>
        <w:t xml:space="preserve"> ценностей и принятых в обществе правил и норм поведения в интересах человека, семьи, общества;</w:t>
      </w:r>
    </w:p>
    <w:p w:rsidR="0080132F" w:rsidRPr="007605D4" w:rsidRDefault="0080132F" w:rsidP="0080132F">
      <w:pPr>
        <w:rPr>
          <w:rFonts w:ascii="Times New Roman" w:hAnsi="Times New Roman"/>
          <w:sz w:val="24"/>
          <w:szCs w:val="24"/>
        </w:rPr>
      </w:pPr>
      <w:r w:rsidRPr="007605D4">
        <w:rPr>
          <w:rFonts w:ascii="Times New Roman" w:hAnsi="Times New Roman"/>
          <w:sz w:val="24"/>
          <w:szCs w:val="24"/>
        </w:rPr>
        <w:t>6) формирования общей культуры личности детей, в том числе ценностей здорового образа жизни, развития их социальных, нравственных, эстетических, интеллектуальных, физических качеств, инициативности, самостоятельности и ответственности ребенка, формирования предпосылок учебной деятельности;</w:t>
      </w:r>
    </w:p>
    <w:p w:rsidR="0080132F" w:rsidRDefault="0080132F" w:rsidP="0080132F"/>
    <w:p w:rsidR="0080132F" w:rsidRDefault="0080132F" w:rsidP="0080132F"/>
    <w:p w:rsidR="0080132F" w:rsidRDefault="0080132F" w:rsidP="0080132F"/>
    <w:p w:rsidR="0080132F" w:rsidRPr="007605D4" w:rsidRDefault="0080132F" w:rsidP="0080132F">
      <w:pPr>
        <w:rPr>
          <w:rFonts w:ascii="Times New Roman" w:hAnsi="Times New Roman"/>
          <w:sz w:val="24"/>
          <w:szCs w:val="24"/>
        </w:rPr>
      </w:pPr>
      <w:r w:rsidRPr="007605D4">
        <w:rPr>
          <w:rFonts w:ascii="Times New Roman" w:hAnsi="Times New Roman"/>
          <w:sz w:val="24"/>
          <w:szCs w:val="24"/>
        </w:rPr>
        <w:t>2.6. Содержание Программы должно обеспечивать развитие личности, мотивации и способностей детей в различных видах деятельности и охватывать следующие структурные единицы, представляющие определенные направления развития и образования детей (далее - образовательные области):</w:t>
      </w:r>
    </w:p>
    <w:p w:rsidR="0080132F" w:rsidRPr="007605D4" w:rsidRDefault="0080132F" w:rsidP="0080132F">
      <w:pPr>
        <w:rPr>
          <w:rFonts w:ascii="Times New Roman" w:hAnsi="Times New Roman"/>
          <w:sz w:val="24"/>
          <w:szCs w:val="24"/>
        </w:rPr>
      </w:pPr>
      <w:r w:rsidRPr="007605D4">
        <w:rPr>
          <w:rFonts w:ascii="Times New Roman" w:hAnsi="Times New Roman"/>
          <w:sz w:val="24"/>
          <w:szCs w:val="24"/>
        </w:rPr>
        <w:t>социально-коммуникативное развитие;</w:t>
      </w:r>
    </w:p>
    <w:p w:rsidR="0080132F" w:rsidRDefault="0080132F" w:rsidP="0080132F">
      <w:pPr>
        <w:rPr>
          <w:rFonts w:ascii="Times New Roman" w:hAnsi="Times New Roman"/>
          <w:sz w:val="24"/>
          <w:szCs w:val="24"/>
        </w:rPr>
      </w:pPr>
      <w:r w:rsidRPr="007605D4">
        <w:rPr>
          <w:rFonts w:ascii="Times New Roman" w:hAnsi="Times New Roman"/>
          <w:sz w:val="24"/>
          <w:szCs w:val="24"/>
        </w:rPr>
        <w:t xml:space="preserve">познавательное развитие; </w:t>
      </w:r>
    </w:p>
    <w:p w:rsidR="0080132F" w:rsidRPr="007605D4" w:rsidRDefault="0080132F" w:rsidP="0080132F">
      <w:pPr>
        <w:rPr>
          <w:rFonts w:ascii="Times New Roman" w:hAnsi="Times New Roman"/>
          <w:sz w:val="24"/>
          <w:szCs w:val="24"/>
        </w:rPr>
      </w:pPr>
      <w:r w:rsidRPr="007605D4">
        <w:rPr>
          <w:rFonts w:ascii="Times New Roman" w:hAnsi="Times New Roman"/>
          <w:sz w:val="24"/>
          <w:szCs w:val="24"/>
        </w:rPr>
        <w:t>речевое развитие;</w:t>
      </w:r>
    </w:p>
    <w:p w:rsidR="0080132F" w:rsidRPr="007605D4" w:rsidRDefault="0080132F" w:rsidP="0080132F">
      <w:pPr>
        <w:rPr>
          <w:rFonts w:ascii="Times New Roman" w:hAnsi="Times New Roman"/>
          <w:sz w:val="24"/>
          <w:szCs w:val="24"/>
        </w:rPr>
      </w:pPr>
      <w:r w:rsidRPr="007605D4">
        <w:rPr>
          <w:rFonts w:ascii="Times New Roman" w:hAnsi="Times New Roman"/>
          <w:sz w:val="24"/>
          <w:szCs w:val="24"/>
        </w:rPr>
        <w:t>художественно-эстетическое развитие;</w:t>
      </w:r>
    </w:p>
    <w:p w:rsidR="0080132F" w:rsidRPr="007605D4" w:rsidRDefault="0080132F" w:rsidP="0080132F">
      <w:pPr>
        <w:rPr>
          <w:rFonts w:ascii="Times New Roman" w:hAnsi="Times New Roman"/>
          <w:sz w:val="24"/>
          <w:szCs w:val="24"/>
        </w:rPr>
      </w:pPr>
      <w:r w:rsidRPr="007605D4">
        <w:rPr>
          <w:rFonts w:ascii="Times New Roman" w:hAnsi="Times New Roman"/>
          <w:sz w:val="24"/>
          <w:szCs w:val="24"/>
        </w:rPr>
        <w:t>физическое развитие.</w:t>
      </w:r>
    </w:p>
    <w:p w:rsidR="0080132F" w:rsidRPr="007605D4" w:rsidRDefault="0080132F" w:rsidP="0080132F">
      <w:pPr>
        <w:rPr>
          <w:rFonts w:ascii="Times New Roman" w:hAnsi="Times New Roman"/>
          <w:sz w:val="24"/>
          <w:szCs w:val="24"/>
        </w:rPr>
      </w:pPr>
      <w:r w:rsidRPr="007605D4">
        <w:rPr>
          <w:rFonts w:ascii="Times New Roman" w:hAnsi="Times New Roman"/>
          <w:sz w:val="24"/>
          <w:szCs w:val="24"/>
        </w:rPr>
        <w:lastRenderedPageBreak/>
        <w:t xml:space="preserve">Социально-коммуникативное развитие направлено на усвоение норм и ценностей, принятых в обществе, включая моральные и нравственные ценности; развитие общения и взаимодействия ребенка </w:t>
      </w:r>
      <w:proofErr w:type="gramStart"/>
      <w:r w:rsidRPr="007605D4">
        <w:rPr>
          <w:rFonts w:ascii="Times New Roman" w:hAnsi="Times New Roman"/>
          <w:sz w:val="24"/>
          <w:szCs w:val="24"/>
        </w:rPr>
        <w:t>со</w:t>
      </w:r>
      <w:proofErr w:type="gramEnd"/>
      <w:r w:rsidRPr="007605D4">
        <w:rPr>
          <w:rFonts w:ascii="Times New Roman" w:hAnsi="Times New Roman"/>
          <w:sz w:val="24"/>
          <w:szCs w:val="24"/>
        </w:rPr>
        <w:t xml:space="preserve"> взрослыми и сверстниками; становление самостоятельности, целенаправленности и </w:t>
      </w:r>
      <w:proofErr w:type="spellStart"/>
      <w:r w:rsidRPr="007605D4">
        <w:rPr>
          <w:rFonts w:ascii="Times New Roman" w:hAnsi="Times New Roman"/>
          <w:sz w:val="24"/>
          <w:szCs w:val="24"/>
        </w:rPr>
        <w:t>саморегуляции</w:t>
      </w:r>
      <w:proofErr w:type="spellEnd"/>
      <w:r w:rsidRPr="007605D4">
        <w:rPr>
          <w:rFonts w:ascii="Times New Roman" w:hAnsi="Times New Roman"/>
          <w:sz w:val="24"/>
          <w:szCs w:val="24"/>
        </w:rPr>
        <w:t xml:space="preserve"> собственных действий; развитие социального и эмоционального интеллекта, эмоциональной отзывчивости, сопереживания, формирование готовности к совместной деятельности со сверстниками, формирование уважительного отношения и чувства принадлежности к своей семье и к сообществу детей и взрослых в Организации; формирование позитивных установок к различным видам труда и творчества; формирование основ безопасного поведения в быту, социуме, природе.</w:t>
      </w:r>
    </w:p>
    <w:p w:rsidR="0080132F" w:rsidRPr="007605D4" w:rsidRDefault="0080132F" w:rsidP="0080132F">
      <w:pPr>
        <w:rPr>
          <w:rFonts w:ascii="Times New Roman" w:hAnsi="Times New Roman"/>
          <w:sz w:val="24"/>
          <w:szCs w:val="24"/>
        </w:rPr>
      </w:pPr>
      <w:r w:rsidRPr="007605D4">
        <w:rPr>
          <w:rFonts w:ascii="Times New Roman" w:hAnsi="Times New Roman"/>
          <w:sz w:val="24"/>
          <w:szCs w:val="24"/>
        </w:rPr>
        <w:t xml:space="preserve">Познавательное развитие предполагает развитие интересов детей, любознательности и познавательной мотивации; формирование познавательных действий, становление сознания; развитие воображения и творческой активности; </w:t>
      </w:r>
      <w:proofErr w:type="gramStart"/>
      <w:r w:rsidRPr="007605D4">
        <w:rPr>
          <w:rFonts w:ascii="Times New Roman" w:hAnsi="Times New Roman"/>
          <w:sz w:val="24"/>
          <w:szCs w:val="24"/>
        </w:rPr>
        <w:t xml:space="preserve">формирование первичных представлений о себе, других людях, объектах окружающего мира, о свойствах и отношениях объектов окружающего мира (форме, цвете, размере, материале, звучании, ритме, темпе, количестве, числе, части и целом, пространстве и времени, движении и покое, причинах и следствиях и др.), о малой родине и Отечестве, представлений о </w:t>
      </w:r>
      <w:proofErr w:type="spellStart"/>
      <w:r w:rsidRPr="007605D4">
        <w:rPr>
          <w:rFonts w:ascii="Times New Roman" w:hAnsi="Times New Roman"/>
          <w:sz w:val="24"/>
          <w:szCs w:val="24"/>
        </w:rPr>
        <w:t>социокультурных</w:t>
      </w:r>
      <w:proofErr w:type="spellEnd"/>
      <w:r w:rsidRPr="007605D4">
        <w:rPr>
          <w:rFonts w:ascii="Times New Roman" w:hAnsi="Times New Roman"/>
          <w:sz w:val="24"/>
          <w:szCs w:val="24"/>
        </w:rPr>
        <w:t xml:space="preserve"> ценностях нашего народа, об отечественных традициях и праздниках, о планете Земля как</w:t>
      </w:r>
      <w:proofErr w:type="gramEnd"/>
      <w:r w:rsidRPr="007605D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7605D4">
        <w:rPr>
          <w:rFonts w:ascii="Times New Roman" w:hAnsi="Times New Roman"/>
          <w:sz w:val="24"/>
          <w:szCs w:val="24"/>
        </w:rPr>
        <w:t>общем</w:t>
      </w:r>
      <w:proofErr w:type="gramEnd"/>
      <w:r w:rsidRPr="007605D4">
        <w:rPr>
          <w:rFonts w:ascii="Times New Roman" w:hAnsi="Times New Roman"/>
          <w:sz w:val="24"/>
          <w:szCs w:val="24"/>
        </w:rPr>
        <w:t xml:space="preserve"> доме людей, об особенностях ее природы, многообразии стран и народов мира.</w:t>
      </w:r>
    </w:p>
    <w:p w:rsidR="0080132F" w:rsidRPr="007605D4" w:rsidRDefault="0080132F" w:rsidP="0080132F">
      <w:pPr>
        <w:rPr>
          <w:rFonts w:ascii="Times New Roman" w:hAnsi="Times New Roman"/>
          <w:sz w:val="24"/>
          <w:szCs w:val="24"/>
        </w:rPr>
      </w:pPr>
      <w:proofErr w:type="gramStart"/>
      <w:r w:rsidRPr="007605D4">
        <w:rPr>
          <w:rFonts w:ascii="Times New Roman" w:hAnsi="Times New Roman"/>
          <w:sz w:val="24"/>
          <w:szCs w:val="24"/>
        </w:rPr>
        <w:t>Речевое развитие включает владение речью как средством общения и культуры; обогащение активного словаря; развитие связной, грамматически правильной диалогической и монологической речи; развитие речевого творчества; развитие звуковой и интонационной культуры речи, фонематического слуха; знакомство с книжной культурой, детской литературой, понимание на слух текстов различных жанров детской литературы; формирование звуковой аналитико-синтетической активности как предпосылки обучения грамоте.</w:t>
      </w:r>
      <w:proofErr w:type="gramEnd"/>
    </w:p>
    <w:p w:rsidR="0080132F" w:rsidRPr="007605D4" w:rsidRDefault="0080132F" w:rsidP="0080132F">
      <w:pPr>
        <w:rPr>
          <w:rFonts w:ascii="Times New Roman" w:hAnsi="Times New Roman"/>
          <w:sz w:val="24"/>
          <w:szCs w:val="24"/>
        </w:rPr>
      </w:pPr>
      <w:r w:rsidRPr="007605D4">
        <w:rPr>
          <w:rFonts w:ascii="Times New Roman" w:hAnsi="Times New Roman"/>
          <w:sz w:val="24"/>
          <w:szCs w:val="24"/>
        </w:rPr>
        <w:t>Художественно-эстетическое развитие предполагает развитие предпосылок ценностно-смыслового восприятия и понимания произведений искусства (словесного, музыкального, изобразительного), мира природы; становление эстетического отношения к окружающему миру; формирование элементарных представлений о видах искусства; восприятие музыки, художественной литературы, фольклора; стимулирование сопереживания персонажам художественных произведений; реализацию самостоятельной творческой деятельности детей (изобразительной, конструктивно-модельной, музыкальной и др.).</w:t>
      </w:r>
    </w:p>
    <w:p w:rsidR="0080132F" w:rsidRPr="007605D4" w:rsidRDefault="0080132F" w:rsidP="0080132F">
      <w:pPr>
        <w:rPr>
          <w:rFonts w:ascii="Times New Roman" w:hAnsi="Times New Roman"/>
          <w:sz w:val="24"/>
          <w:szCs w:val="24"/>
        </w:rPr>
      </w:pPr>
      <w:r w:rsidRPr="007605D4">
        <w:rPr>
          <w:rFonts w:ascii="Times New Roman" w:hAnsi="Times New Roman"/>
          <w:sz w:val="24"/>
          <w:szCs w:val="24"/>
        </w:rPr>
        <w:t xml:space="preserve">Физическое развитие включает приобретение опыта в следующих видах деятельности детей: двигательной, в том числе связанной с выполнением упражнений, направленных на развитие таких физических качеств, как координация и гибкость; </w:t>
      </w:r>
      <w:proofErr w:type="gramStart"/>
      <w:r w:rsidRPr="007605D4">
        <w:rPr>
          <w:rFonts w:ascii="Times New Roman" w:hAnsi="Times New Roman"/>
          <w:sz w:val="24"/>
          <w:szCs w:val="24"/>
        </w:rPr>
        <w:t xml:space="preserve">способствующих правильному формированию опорно-двигательной системы организма, развитию равновесия, координации движения, крупной и мелкой моторики обеих рук, а также с правильным, не наносящем ущерба организму, выполнением основных движений (ходьба, бег, мягкие прыжки, повороты в обе стороны), формирование начальных представлений о некоторых видах спорта, овладение подвижными играми с правилами; становление целенаправленности и </w:t>
      </w:r>
      <w:proofErr w:type="spellStart"/>
      <w:r w:rsidRPr="007605D4">
        <w:rPr>
          <w:rFonts w:ascii="Times New Roman" w:hAnsi="Times New Roman"/>
          <w:sz w:val="24"/>
          <w:szCs w:val="24"/>
        </w:rPr>
        <w:t>саморегуляции</w:t>
      </w:r>
      <w:proofErr w:type="spellEnd"/>
      <w:r w:rsidRPr="007605D4">
        <w:rPr>
          <w:rFonts w:ascii="Times New Roman" w:hAnsi="Times New Roman"/>
          <w:sz w:val="24"/>
          <w:szCs w:val="24"/>
        </w:rPr>
        <w:t xml:space="preserve"> в двигательной сфере;</w:t>
      </w:r>
      <w:proofErr w:type="gramEnd"/>
      <w:r w:rsidRPr="007605D4">
        <w:rPr>
          <w:rFonts w:ascii="Times New Roman" w:hAnsi="Times New Roman"/>
          <w:sz w:val="24"/>
          <w:szCs w:val="24"/>
        </w:rPr>
        <w:t xml:space="preserve"> становление ценностей </w:t>
      </w:r>
      <w:r w:rsidRPr="007605D4">
        <w:rPr>
          <w:rFonts w:ascii="Times New Roman" w:hAnsi="Times New Roman"/>
          <w:sz w:val="24"/>
          <w:szCs w:val="24"/>
        </w:rPr>
        <w:lastRenderedPageBreak/>
        <w:t>здорового образа жизни, овладение его элементарными нормами и правилами (в питании, двигательном режиме, закаливании, при формировании полезных привычек и др.).</w:t>
      </w:r>
    </w:p>
    <w:p w:rsidR="0080132F" w:rsidRPr="007605D4" w:rsidRDefault="0080132F" w:rsidP="0080132F">
      <w:pPr>
        <w:rPr>
          <w:rFonts w:ascii="Times New Roman" w:hAnsi="Times New Roman"/>
          <w:sz w:val="24"/>
          <w:szCs w:val="24"/>
        </w:rPr>
      </w:pPr>
      <w:r w:rsidRPr="007605D4">
        <w:rPr>
          <w:rFonts w:ascii="Times New Roman" w:hAnsi="Times New Roman"/>
          <w:sz w:val="24"/>
          <w:szCs w:val="24"/>
        </w:rPr>
        <w:t>2.7. Конкретное содержание указанных образовательных областей зависит от возрастных и индивидуальных особенностей детей, определяется целями и задачами Программы и может реализовываться в различных видах деятельности (общении, игре, познавательно-исследовательской деятельности - как сквозных механизмах развития ребенка):</w:t>
      </w:r>
    </w:p>
    <w:p w:rsidR="0080132F" w:rsidRPr="007605D4" w:rsidRDefault="0080132F" w:rsidP="0080132F">
      <w:pPr>
        <w:rPr>
          <w:rFonts w:ascii="Times New Roman" w:hAnsi="Times New Roman"/>
          <w:sz w:val="24"/>
          <w:szCs w:val="24"/>
        </w:rPr>
      </w:pPr>
      <w:r w:rsidRPr="007605D4">
        <w:rPr>
          <w:rFonts w:ascii="Times New Roman" w:hAnsi="Times New Roman"/>
          <w:sz w:val="24"/>
          <w:szCs w:val="24"/>
        </w:rPr>
        <w:t>4.6. К целевым ориентирам дошкольного образования относятся следующие социально-нормативные возрастные характеристики возможных достижений ребенка:</w:t>
      </w:r>
    </w:p>
    <w:p w:rsidR="0080132F" w:rsidRDefault="0080132F" w:rsidP="0080132F">
      <w:pPr>
        <w:rPr>
          <w:rFonts w:ascii="Times New Roman" w:hAnsi="Times New Roman"/>
          <w:sz w:val="24"/>
          <w:szCs w:val="24"/>
        </w:rPr>
      </w:pPr>
    </w:p>
    <w:p w:rsidR="0080132F" w:rsidRPr="007605D4" w:rsidRDefault="0080132F" w:rsidP="0080132F">
      <w:pPr>
        <w:rPr>
          <w:rFonts w:ascii="Times New Roman" w:hAnsi="Times New Roman"/>
          <w:sz w:val="24"/>
          <w:szCs w:val="24"/>
        </w:rPr>
      </w:pPr>
      <w:r w:rsidRPr="007605D4">
        <w:rPr>
          <w:rFonts w:ascii="Times New Roman" w:hAnsi="Times New Roman"/>
          <w:sz w:val="24"/>
          <w:szCs w:val="24"/>
        </w:rPr>
        <w:t>Целевые ориентиры на этапе завершения дошкольного образования:</w:t>
      </w:r>
    </w:p>
    <w:p w:rsidR="0080132F" w:rsidRPr="007605D4" w:rsidRDefault="0080132F" w:rsidP="0080132F">
      <w:pPr>
        <w:rPr>
          <w:rFonts w:ascii="Times New Roman" w:hAnsi="Times New Roman"/>
          <w:sz w:val="24"/>
          <w:szCs w:val="24"/>
        </w:rPr>
      </w:pPr>
      <w:r w:rsidRPr="007605D4">
        <w:rPr>
          <w:rFonts w:ascii="Times New Roman" w:hAnsi="Times New Roman"/>
          <w:sz w:val="24"/>
          <w:szCs w:val="24"/>
        </w:rPr>
        <w:t>ребенок овладевает основными культурными способами деятельности, проявляет инициативу и самостоятельность в разных видах деятельности - игре, общении, познавательно-исследовательской деятельности, конструировании и др.; способен выбирать себе род занятий, участников по совместной деятельности;</w:t>
      </w:r>
    </w:p>
    <w:p w:rsidR="0080132F" w:rsidRPr="007605D4" w:rsidRDefault="0080132F" w:rsidP="0080132F">
      <w:pPr>
        <w:rPr>
          <w:rFonts w:ascii="Times New Roman" w:hAnsi="Times New Roman"/>
          <w:sz w:val="24"/>
          <w:szCs w:val="24"/>
        </w:rPr>
      </w:pPr>
      <w:r w:rsidRPr="007605D4">
        <w:rPr>
          <w:rFonts w:ascii="Times New Roman" w:hAnsi="Times New Roman"/>
          <w:sz w:val="24"/>
          <w:szCs w:val="24"/>
        </w:rPr>
        <w:t>ребенок обладает установкой положительного отношения к миру, к разным видам труда, другим людям и самому себе, обладает чувством собственного достоинства; активно взаимодействует со сверстниками и взрослыми, участвует в совместных играх. Способен договариваться, учитывать интересы и чувства других, сопереживать неудачам и радоваться успехам других, адекватно проявляет свои чувства, в том числе чувство веры в себя, старается разрешать конфликты;</w:t>
      </w:r>
    </w:p>
    <w:p w:rsidR="0080132F" w:rsidRPr="007605D4" w:rsidRDefault="0080132F" w:rsidP="0080132F">
      <w:pPr>
        <w:rPr>
          <w:rFonts w:ascii="Times New Roman" w:hAnsi="Times New Roman"/>
          <w:sz w:val="24"/>
          <w:szCs w:val="24"/>
        </w:rPr>
      </w:pPr>
      <w:r w:rsidRPr="007605D4">
        <w:rPr>
          <w:rFonts w:ascii="Times New Roman" w:hAnsi="Times New Roman"/>
          <w:sz w:val="24"/>
          <w:szCs w:val="24"/>
        </w:rPr>
        <w:t>ребенок обладает развитым воображением, которое реализуется в разных видах деятельности, и прежде всего в игре; ребенок владеет разными формами и видами игры, различает условную и реальную ситуации, умеет подчиняться разным правилам и социальным нормам;</w:t>
      </w:r>
    </w:p>
    <w:p w:rsidR="0080132F" w:rsidRPr="007605D4" w:rsidRDefault="0080132F" w:rsidP="0080132F">
      <w:pPr>
        <w:rPr>
          <w:rFonts w:ascii="Times New Roman" w:hAnsi="Times New Roman"/>
          <w:sz w:val="24"/>
          <w:szCs w:val="24"/>
        </w:rPr>
      </w:pPr>
      <w:r w:rsidRPr="007605D4">
        <w:rPr>
          <w:rFonts w:ascii="Times New Roman" w:hAnsi="Times New Roman"/>
          <w:sz w:val="24"/>
          <w:szCs w:val="24"/>
        </w:rPr>
        <w:t>ребенок достаточно хорошо владеет устной речью, может выражать свои мысли и желания, может использовать речь для выражения своих мыслей, чувств и желаний, построения речевого высказывания в ситуации общения, может выделять звуки в словах, у ребенка складываются предпосылки грамотности;</w:t>
      </w:r>
    </w:p>
    <w:p w:rsidR="0080132F" w:rsidRPr="007605D4" w:rsidRDefault="0080132F" w:rsidP="0080132F">
      <w:pPr>
        <w:rPr>
          <w:rFonts w:ascii="Times New Roman" w:hAnsi="Times New Roman"/>
          <w:sz w:val="24"/>
          <w:szCs w:val="24"/>
        </w:rPr>
      </w:pPr>
      <w:r w:rsidRPr="007605D4">
        <w:rPr>
          <w:rFonts w:ascii="Times New Roman" w:hAnsi="Times New Roman"/>
          <w:sz w:val="24"/>
          <w:szCs w:val="24"/>
        </w:rPr>
        <w:t>у ребенка развита крупная и мелкая моторика; он подвижен, вынослив, владеет основными движениями, может контролировать свои движения и управлять ими;</w:t>
      </w:r>
    </w:p>
    <w:p w:rsidR="0080132F" w:rsidRPr="007605D4" w:rsidRDefault="0080132F" w:rsidP="0080132F">
      <w:pPr>
        <w:rPr>
          <w:rFonts w:ascii="Times New Roman" w:hAnsi="Times New Roman"/>
          <w:sz w:val="24"/>
          <w:szCs w:val="24"/>
        </w:rPr>
      </w:pPr>
      <w:r w:rsidRPr="007605D4">
        <w:rPr>
          <w:rFonts w:ascii="Times New Roman" w:hAnsi="Times New Roman"/>
          <w:sz w:val="24"/>
          <w:szCs w:val="24"/>
        </w:rPr>
        <w:t xml:space="preserve">ребенок способен к волевым усилиям, может следовать социальным нормам поведения и правилам в разных видах деятельности, во взаимоотношениях </w:t>
      </w:r>
      <w:proofErr w:type="gramStart"/>
      <w:r w:rsidRPr="007605D4">
        <w:rPr>
          <w:rFonts w:ascii="Times New Roman" w:hAnsi="Times New Roman"/>
          <w:sz w:val="24"/>
          <w:szCs w:val="24"/>
        </w:rPr>
        <w:t>со</w:t>
      </w:r>
      <w:proofErr w:type="gramEnd"/>
      <w:r w:rsidRPr="007605D4">
        <w:rPr>
          <w:rFonts w:ascii="Times New Roman" w:hAnsi="Times New Roman"/>
          <w:sz w:val="24"/>
          <w:szCs w:val="24"/>
        </w:rPr>
        <w:t xml:space="preserve"> взрослыми и сверстниками, может соблюдать правила безопасного поведения и личной гигиены;</w:t>
      </w:r>
    </w:p>
    <w:p w:rsidR="0080132F" w:rsidRPr="007605D4" w:rsidRDefault="0080132F" w:rsidP="0080132F">
      <w:pPr>
        <w:rPr>
          <w:rFonts w:ascii="Times New Roman" w:hAnsi="Times New Roman"/>
          <w:sz w:val="24"/>
          <w:szCs w:val="24"/>
        </w:rPr>
      </w:pPr>
      <w:r w:rsidRPr="007605D4">
        <w:rPr>
          <w:rFonts w:ascii="Times New Roman" w:hAnsi="Times New Roman"/>
          <w:sz w:val="24"/>
          <w:szCs w:val="24"/>
        </w:rPr>
        <w:t xml:space="preserve">ребенок проявляет любознательность, задает вопросы взрослым и сверстникам, интересуется причинно-следственными связями, пытается самостоятельно придумывать объяснения явлениям природы и поступкам людей; склонен наблюдать, экспериментировать. Обладает начальными знаниями о себе, о природном и социальном мире, в котором он живет; знаком с произведениями детской литературы, обладает элементарными представлениями из области живой природы, естествознания, </w:t>
      </w:r>
      <w:r w:rsidRPr="007605D4">
        <w:rPr>
          <w:rFonts w:ascii="Times New Roman" w:hAnsi="Times New Roman"/>
          <w:sz w:val="24"/>
          <w:szCs w:val="24"/>
        </w:rPr>
        <w:lastRenderedPageBreak/>
        <w:t>математики, истории и т.п.; ребенок способен к принятию собственных решений, опираясь на свои знания и умения в различных видах деятельности.</w:t>
      </w:r>
    </w:p>
    <w:p w:rsidR="0080132F" w:rsidRPr="007605D4" w:rsidRDefault="0080132F" w:rsidP="0080132F">
      <w:pPr>
        <w:rPr>
          <w:rFonts w:ascii="Times New Roman" w:hAnsi="Times New Roman"/>
          <w:sz w:val="24"/>
          <w:szCs w:val="24"/>
        </w:rPr>
      </w:pPr>
      <w:r w:rsidRPr="007605D4">
        <w:rPr>
          <w:rFonts w:ascii="Times New Roman" w:hAnsi="Times New Roman"/>
          <w:sz w:val="24"/>
          <w:szCs w:val="24"/>
        </w:rPr>
        <w:t>4.7. Целевые ориентиры Программы выступают основаниями преемственности дошкольного и начального общего образования. При соблюдении требований к условиям реализации Программы настоящие целевые ориентиры предполагают формирование у детей дошкольного возраста предпосылок к учебной деятельности на этапе завершения ими дошкольного образования.</w:t>
      </w:r>
    </w:p>
    <w:p w:rsidR="0080132F" w:rsidRDefault="0080132F" w:rsidP="0080132F"/>
    <w:p w:rsidR="001E657E" w:rsidRDefault="001E657E"/>
    <w:sectPr w:rsidR="001E657E" w:rsidSect="00146A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E56DF"/>
    <w:rsid w:val="00025CFE"/>
    <w:rsid w:val="000A6887"/>
    <w:rsid w:val="000F2686"/>
    <w:rsid w:val="00141E81"/>
    <w:rsid w:val="00146A23"/>
    <w:rsid w:val="001E283A"/>
    <w:rsid w:val="001E657E"/>
    <w:rsid w:val="00237574"/>
    <w:rsid w:val="00271E3E"/>
    <w:rsid w:val="002A0D52"/>
    <w:rsid w:val="003A0352"/>
    <w:rsid w:val="004A6EA1"/>
    <w:rsid w:val="004E5090"/>
    <w:rsid w:val="004F7CF7"/>
    <w:rsid w:val="00507654"/>
    <w:rsid w:val="005B3E93"/>
    <w:rsid w:val="005E56DF"/>
    <w:rsid w:val="00604ADD"/>
    <w:rsid w:val="006643FB"/>
    <w:rsid w:val="00704AA7"/>
    <w:rsid w:val="007468B8"/>
    <w:rsid w:val="0080132F"/>
    <w:rsid w:val="0081450C"/>
    <w:rsid w:val="008B1B26"/>
    <w:rsid w:val="009B1F32"/>
    <w:rsid w:val="009E1DB3"/>
    <w:rsid w:val="00A01D95"/>
    <w:rsid w:val="00A22753"/>
    <w:rsid w:val="00A809EC"/>
    <w:rsid w:val="00AC17F9"/>
    <w:rsid w:val="00AC5571"/>
    <w:rsid w:val="00B6680A"/>
    <w:rsid w:val="00BE071E"/>
    <w:rsid w:val="00C36424"/>
    <w:rsid w:val="00CB4846"/>
    <w:rsid w:val="00CD520A"/>
    <w:rsid w:val="00D63FD6"/>
    <w:rsid w:val="00E371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A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4F7CF7"/>
    <w:pPr>
      <w:widowControl w:val="0"/>
      <w:spacing w:before="120"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4F7CF7"/>
    <w:rPr>
      <w:rFonts w:ascii="Times New Roman" w:eastAsia="Times New Roman" w:hAnsi="Times New Roman" w:cs="Times New Roman"/>
      <w:sz w:val="28"/>
      <w:szCs w:val="20"/>
    </w:rPr>
  </w:style>
  <w:style w:type="table" w:styleId="a5">
    <w:name w:val="Table Grid"/>
    <w:basedOn w:val="a1"/>
    <w:uiPriority w:val="59"/>
    <w:rsid w:val="0081450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3C92D0-E9E9-42E9-943E-BF775B9FF0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10</Pages>
  <Words>2975</Words>
  <Characters>16964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11</cp:revision>
  <cp:lastPrinted>2016-05-04T16:38:00Z</cp:lastPrinted>
  <dcterms:created xsi:type="dcterms:W3CDTF">2015-12-14T17:10:00Z</dcterms:created>
  <dcterms:modified xsi:type="dcterms:W3CDTF">2016-05-04T17:33:00Z</dcterms:modified>
</cp:coreProperties>
</file>